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FA5F4" w14:textId="77777777" w:rsidR="00F4750B" w:rsidRDefault="00F4750B" w:rsidP="00F4750B">
      <w:pPr>
        <w:spacing w:before="67"/>
        <w:rPr>
          <w:b/>
          <w:sz w:val="21"/>
        </w:rPr>
      </w:pPr>
    </w:p>
    <w:p w14:paraId="1D04F171" w14:textId="0CF4459F" w:rsidR="002F44E8" w:rsidRDefault="00D837A7" w:rsidP="00F4750B">
      <w:pPr>
        <w:spacing w:before="67"/>
        <w:rPr>
          <w:b/>
          <w:sz w:val="21"/>
        </w:rPr>
      </w:pPr>
      <w:r>
        <w:rPr>
          <w:b/>
          <w:sz w:val="21"/>
        </w:rPr>
        <w:t xml:space="preserve">Instructions to Form LPA-73.57 </w:t>
      </w:r>
      <w:r w:rsidR="00766338">
        <w:rPr>
          <w:b/>
          <w:sz w:val="21"/>
        </w:rPr>
        <w:t xml:space="preserve">– </w:t>
      </w:r>
      <w:r>
        <w:rPr>
          <w:b/>
          <w:sz w:val="21"/>
        </w:rPr>
        <w:t>Amended Application for Registration as a Foreign Limited Partnership</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766338" w:rsidRPr="00121100" w14:paraId="7D2B27BE" w14:textId="77777777" w:rsidTr="007A0152">
        <w:trPr>
          <w:trHeight w:val="360"/>
        </w:trPr>
        <w:tc>
          <w:tcPr>
            <w:tcW w:w="11075" w:type="dxa"/>
            <w:gridSpan w:val="3"/>
            <w:shd w:val="clear" w:color="auto" w:fill="auto"/>
            <w:vAlign w:val="center"/>
          </w:tcPr>
          <w:p w14:paraId="08C15D76" w14:textId="77777777" w:rsidR="00766338" w:rsidRPr="005A6C17" w:rsidRDefault="00766338" w:rsidP="007A0152">
            <w:pPr>
              <w:rPr>
                <w:rFonts w:eastAsia="Calibri"/>
                <w:b/>
              </w:rPr>
            </w:pPr>
            <w:r w:rsidRPr="005A6C17">
              <w:rPr>
                <w:rFonts w:eastAsia="Calibri"/>
                <w:b/>
              </w:rPr>
              <w:t>Filing Requirements</w:t>
            </w:r>
          </w:p>
        </w:tc>
      </w:tr>
      <w:tr w:rsidR="00612EBE" w:rsidRPr="00121100" w14:paraId="7DD0CFE2" w14:textId="77777777" w:rsidTr="007A0152">
        <w:trPr>
          <w:trHeight w:val="360"/>
        </w:trPr>
        <w:tc>
          <w:tcPr>
            <w:tcW w:w="11075" w:type="dxa"/>
            <w:gridSpan w:val="3"/>
            <w:shd w:val="clear" w:color="auto" w:fill="auto"/>
            <w:vAlign w:val="center"/>
          </w:tcPr>
          <w:p w14:paraId="716D011E" w14:textId="2F42B847" w:rsidR="00612EBE" w:rsidRPr="00F4750B" w:rsidRDefault="00612EBE" w:rsidP="00814995">
            <w:pPr>
              <w:ind w:right="-102"/>
              <w:rPr>
                <w:rFonts w:eastAsia="Calibri"/>
                <w:sz w:val="18"/>
                <w:szCs w:val="18"/>
              </w:rPr>
            </w:pPr>
            <w:r w:rsidRPr="00F4750B">
              <w:rPr>
                <w:rFonts w:eastAsia="Calibri"/>
                <w:sz w:val="18"/>
                <w:szCs w:val="18"/>
              </w:rPr>
              <w:t xml:space="preserve">Submit with this Commission-prescribed application a certified or otherwise authenticated copy of </w:t>
            </w:r>
            <w:r w:rsidR="005624A3" w:rsidRPr="00F4750B">
              <w:rPr>
                <w:spacing w:val="-3"/>
                <w:sz w:val="18"/>
              </w:rPr>
              <w:t xml:space="preserve">any </w:t>
            </w:r>
            <w:r w:rsidR="005624A3" w:rsidRPr="00F4750B">
              <w:rPr>
                <w:spacing w:val="-4"/>
                <w:sz w:val="18"/>
              </w:rPr>
              <w:t xml:space="preserve">instrument </w:t>
            </w:r>
            <w:r w:rsidR="005624A3" w:rsidRPr="00F4750B">
              <w:rPr>
                <w:sz w:val="18"/>
              </w:rPr>
              <w:t xml:space="preserve">of </w:t>
            </w:r>
            <w:r w:rsidR="005624A3" w:rsidRPr="00F4750B">
              <w:rPr>
                <w:spacing w:val="-4"/>
                <w:sz w:val="18"/>
              </w:rPr>
              <w:t xml:space="preserve">amendment, correction </w:t>
            </w:r>
            <w:r w:rsidR="005624A3" w:rsidRPr="00F4750B">
              <w:rPr>
                <w:sz w:val="18"/>
              </w:rPr>
              <w:t xml:space="preserve">or </w:t>
            </w:r>
            <w:r w:rsidR="005624A3" w:rsidRPr="00F4750B">
              <w:rPr>
                <w:spacing w:val="-4"/>
                <w:sz w:val="18"/>
              </w:rPr>
              <w:t>merger</w:t>
            </w:r>
            <w:r w:rsidR="005624A3" w:rsidRPr="00F4750B">
              <w:rPr>
                <w:rFonts w:eastAsia="Calibri"/>
                <w:sz w:val="18"/>
                <w:szCs w:val="18"/>
              </w:rPr>
              <w:t xml:space="preserve"> </w:t>
            </w:r>
            <w:r w:rsidRPr="00F4750B">
              <w:rPr>
                <w:rFonts w:eastAsia="Calibri"/>
                <w:sz w:val="18"/>
                <w:szCs w:val="18"/>
              </w:rPr>
              <w:t xml:space="preserve">filed in the foreign </w:t>
            </w:r>
            <w:r w:rsidR="00814995" w:rsidRPr="00F4750B">
              <w:rPr>
                <w:rFonts w:eastAsia="Calibri"/>
                <w:sz w:val="18"/>
                <w:szCs w:val="18"/>
              </w:rPr>
              <w:t>limited partnership’s</w:t>
            </w:r>
            <w:r w:rsidRPr="00F4750B">
              <w:rPr>
                <w:rFonts w:eastAsia="Calibri"/>
                <w:sz w:val="18"/>
                <w:szCs w:val="18"/>
              </w:rPr>
              <w:t xml:space="preserve"> state or other jurisdiction of formation, authenticated within the past 12 months by the Secretary of State or other public official with custody of company records. Certification must indicate that each document is a “true and correct copy” of the official records, or words to that effect.</w:t>
            </w:r>
          </w:p>
        </w:tc>
      </w:tr>
      <w:tr w:rsidR="00F4750B" w:rsidRPr="00121100" w14:paraId="63B40579" w14:textId="77777777" w:rsidTr="007A0152">
        <w:trPr>
          <w:trHeight w:val="360"/>
        </w:trPr>
        <w:tc>
          <w:tcPr>
            <w:tcW w:w="11075" w:type="dxa"/>
            <w:gridSpan w:val="3"/>
            <w:shd w:val="clear" w:color="auto" w:fill="auto"/>
            <w:vAlign w:val="center"/>
          </w:tcPr>
          <w:p w14:paraId="446B4E9F" w14:textId="76259F16" w:rsidR="00F4750B" w:rsidRPr="00F4750B" w:rsidRDefault="00F4750B" w:rsidP="00814995">
            <w:pPr>
              <w:ind w:right="-102"/>
              <w:rPr>
                <w:rFonts w:eastAsia="Calibri"/>
                <w:sz w:val="18"/>
                <w:szCs w:val="18"/>
              </w:rPr>
            </w:pPr>
            <w:r w:rsidRPr="00F4750B">
              <w:rPr>
                <w:rFonts w:eastAsia="Calibri"/>
                <w:sz w:val="18"/>
                <w:szCs w:val="18"/>
              </w:rPr>
              <w:t xml:space="preserve">Pay all fees and penalties before submitting this application to the Commission. If the Commission issues the </w:t>
            </w:r>
            <w:r>
              <w:rPr>
                <w:rFonts w:eastAsia="Calibri"/>
                <w:sz w:val="18"/>
                <w:szCs w:val="18"/>
              </w:rPr>
              <w:t>amended application for registration</w:t>
            </w:r>
            <w:r w:rsidRPr="00F4750B">
              <w:rPr>
                <w:rFonts w:eastAsia="Calibri"/>
                <w:sz w:val="18"/>
                <w:szCs w:val="18"/>
              </w:rPr>
              <w:t xml:space="preserve"> on or before the annual registration fee due date, payment of the registration fee for the current year is not required.</w:t>
            </w:r>
          </w:p>
        </w:tc>
      </w:tr>
      <w:tr w:rsidR="00766338" w:rsidRPr="00121100" w14:paraId="21AA3443" w14:textId="77777777" w:rsidTr="007A0152">
        <w:trPr>
          <w:trHeight w:val="423"/>
        </w:trPr>
        <w:tc>
          <w:tcPr>
            <w:tcW w:w="2250" w:type="dxa"/>
            <w:tcBorders>
              <w:right w:val="single" w:sz="12" w:space="0" w:color="auto"/>
            </w:tcBorders>
            <w:shd w:val="clear" w:color="auto" w:fill="D9D9D9"/>
            <w:vAlign w:val="center"/>
          </w:tcPr>
          <w:p w14:paraId="3D208A67" w14:textId="77777777" w:rsidR="00766338" w:rsidRDefault="00766338" w:rsidP="007A0152">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246A6B7C" w14:textId="79651389" w:rsidR="00766338" w:rsidRDefault="00F4750B" w:rsidP="007A0152">
            <w:pPr>
              <w:rPr>
                <w:rFonts w:eastAsia="Calibri"/>
                <w:b/>
              </w:rPr>
            </w:pPr>
            <w:r>
              <w:rPr>
                <w:rFonts w:eastAsia="Calibri"/>
                <w:b/>
              </w:rPr>
              <w:t>Filing Fee: $25</w:t>
            </w:r>
            <w:r w:rsidR="00766338">
              <w:rPr>
                <w:rFonts w:eastAsia="Calibri"/>
                <w:b/>
              </w:rPr>
              <w:t>.00</w:t>
            </w:r>
          </w:p>
        </w:tc>
      </w:tr>
      <w:tr w:rsidR="00766338" w:rsidRPr="00121100" w14:paraId="797FF3AF" w14:textId="77777777" w:rsidTr="007A0152">
        <w:trPr>
          <w:trHeight w:val="360"/>
        </w:trPr>
        <w:tc>
          <w:tcPr>
            <w:tcW w:w="5675" w:type="dxa"/>
            <w:gridSpan w:val="2"/>
            <w:tcBorders>
              <w:right w:val="single" w:sz="12" w:space="0" w:color="auto"/>
            </w:tcBorders>
            <w:shd w:val="clear" w:color="auto" w:fill="D9D9D9"/>
            <w:vAlign w:val="center"/>
          </w:tcPr>
          <w:p w14:paraId="19A3BB5E" w14:textId="77777777" w:rsidR="00766338" w:rsidRPr="00121100" w:rsidRDefault="00766338" w:rsidP="007A0152">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3957D480" w14:textId="77777777" w:rsidR="00766338" w:rsidRPr="00121100" w:rsidRDefault="00766338" w:rsidP="007A0152">
            <w:pPr>
              <w:rPr>
                <w:rFonts w:eastAsia="Calibri"/>
                <w:b/>
              </w:rPr>
            </w:pPr>
            <w:r>
              <w:rPr>
                <w:rFonts w:eastAsia="Calibri"/>
                <w:b/>
              </w:rPr>
              <w:t>Paper</w:t>
            </w:r>
            <w:r w:rsidRPr="00121100">
              <w:rPr>
                <w:rFonts w:eastAsia="Calibri"/>
                <w:b/>
              </w:rPr>
              <w:t xml:space="preserve"> Filing</w:t>
            </w:r>
          </w:p>
        </w:tc>
      </w:tr>
      <w:tr w:rsidR="00766338" w:rsidRPr="00121100" w14:paraId="18BBAC06" w14:textId="77777777" w:rsidTr="007A0152">
        <w:trPr>
          <w:trHeight w:val="92"/>
        </w:trPr>
        <w:tc>
          <w:tcPr>
            <w:tcW w:w="5675" w:type="dxa"/>
            <w:gridSpan w:val="2"/>
            <w:tcBorders>
              <w:right w:val="single" w:sz="12" w:space="0" w:color="auto"/>
            </w:tcBorders>
            <w:shd w:val="clear" w:color="auto" w:fill="auto"/>
            <w:vAlign w:val="center"/>
          </w:tcPr>
          <w:p w14:paraId="73E5623A" w14:textId="7C5372F2" w:rsidR="00766338" w:rsidRDefault="00766338" w:rsidP="007A0152">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sidR="00612EBE">
              <w:rPr>
                <w:rFonts w:eastAsia="Calibri"/>
                <w:sz w:val="18"/>
                <w:szCs w:val="18"/>
              </w:rPr>
              <w:t xml:space="preserve">the </w:t>
            </w:r>
            <w:r w:rsidR="00587BCF">
              <w:rPr>
                <w:rFonts w:eastAsia="Calibri"/>
                <w:sz w:val="18"/>
                <w:szCs w:val="18"/>
              </w:rPr>
              <w:t xml:space="preserve">amended </w:t>
            </w:r>
            <w:r w:rsidR="00612EBE">
              <w:rPr>
                <w:rFonts w:eastAsia="Calibri"/>
                <w:sz w:val="18"/>
                <w:szCs w:val="18"/>
              </w:rPr>
              <w:t xml:space="preserve">application for a </w:t>
            </w:r>
            <w:r w:rsidR="00587BCF">
              <w:rPr>
                <w:rFonts w:eastAsia="Calibri"/>
                <w:sz w:val="18"/>
                <w:szCs w:val="18"/>
              </w:rPr>
              <w:t xml:space="preserve">registration </w:t>
            </w:r>
            <w:r w:rsidR="00612EBE">
              <w:rPr>
                <w:rFonts w:eastAsia="Calibri"/>
                <w:sz w:val="18"/>
                <w:szCs w:val="18"/>
              </w:rPr>
              <w:t xml:space="preserve">as a foreign </w:t>
            </w:r>
            <w:r w:rsidR="00814995">
              <w:rPr>
                <w:rFonts w:eastAsia="Calibri"/>
                <w:sz w:val="18"/>
                <w:szCs w:val="18"/>
              </w:rPr>
              <w:t xml:space="preserve">limited partnership </w:t>
            </w:r>
            <w:r>
              <w:rPr>
                <w:rFonts w:eastAsia="Calibri"/>
                <w:sz w:val="18"/>
                <w:szCs w:val="18"/>
              </w:rPr>
              <w:t>in real time</w:t>
            </w:r>
            <w:r w:rsidRPr="000E4BAE">
              <w:rPr>
                <w:rFonts w:eastAsia="Calibri"/>
                <w:sz w:val="18"/>
                <w:szCs w:val="18"/>
              </w:rPr>
              <w:t>.</w:t>
            </w:r>
          </w:p>
          <w:p w14:paraId="286DBAB5" w14:textId="767179DB" w:rsidR="00587BCF" w:rsidRPr="000E4BAE" w:rsidRDefault="00E6510F" w:rsidP="007A0152">
            <w:pPr>
              <w:rPr>
                <w:rFonts w:eastAsia="Calibri"/>
                <w:sz w:val="18"/>
                <w:szCs w:val="18"/>
              </w:rPr>
            </w:pPr>
            <w:r>
              <w:rPr>
                <w:rFonts w:eastAsia="Calibri"/>
                <w:sz w:val="18"/>
                <w:szCs w:val="18"/>
              </w:rPr>
              <w:t>s</w:t>
            </w:r>
            <w:bookmarkStart w:id="0" w:name="_GoBack"/>
            <w:bookmarkEnd w:id="0"/>
          </w:p>
          <w:p w14:paraId="41F63E76" w14:textId="77777777" w:rsidR="00766338" w:rsidRPr="000E4BAE" w:rsidRDefault="00766338" w:rsidP="007A0152">
            <w:pPr>
              <w:rPr>
                <w:rFonts w:eastAsia="Calibri"/>
                <w:b/>
                <w:sz w:val="18"/>
                <w:szCs w:val="18"/>
              </w:rPr>
            </w:pPr>
            <w:r w:rsidRPr="000E4BAE">
              <w:rPr>
                <w:rFonts w:eastAsia="Calibri"/>
                <w:b/>
                <w:sz w:val="18"/>
                <w:szCs w:val="18"/>
              </w:rPr>
              <w:t>Questions?</w:t>
            </w:r>
          </w:p>
          <w:p w14:paraId="1EC70438" w14:textId="77777777" w:rsidR="00766338" w:rsidRPr="000E4BAE" w:rsidRDefault="00766338" w:rsidP="007A0152">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53F99988" w14:textId="46A23DB9" w:rsidR="00766338" w:rsidRPr="000E4BAE" w:rsidRDefault="00766338" w:rsidP="007A0152">
            <w:pPr>
              <w:rPr>
                <w:rFonts w:eastAsia="Calibri"/>
                <w:sz w:val="18"/>
                <w:szCs w:val="18"/>
              </w:rPr>
            </w:pPr>
            <w:r w:rsidRPr="000E4BAE">
              <w:rPr>
                <w:rFonts w:eastAsia="Calibri"/>
                <w:sz w:val="18"/>
                <w:szCs w:val="18"/>
              </w:rPr>
              <w:t xml:space="preserve">Download from </w:t>
            </w:r>
            <w:hyperlink r:id="rId12" w:history="1">
              <w:r w:rsidR="00814995" w:rsidRPr="001D0053">
                <w:rPr>
                  <w:rStyle w:val="Hyperlink"/>
                  <w:rFonts w:eastAsia="Calibri"/>
                  <w:sz w:val="18"/>
                  <w:szCs w:val="18"/>
                </w:rPr>
                <w:t>https://scc.virginia.gov/pages/Foreign-Limited-Partnerships</w:t>
              </w:r>
            </w:hyperlink>
            <w:r>
              <w:rPr>
                <w:rFonts w:eastAsia="Calibri"/>
                <w:sz w:val="18"/>
                <w:szCs w:val="18"/>
              </w:rPr>
              <w:t xml:space="preserve"> c</w:t>
            </w:r>
            <w:r w:rsidRPr="000E4BAE">
              <w:rPr>
                <w:rFonts w:eastAsia="Calibri"/>
                <w:sz w:val="18"/>
                <w:szCs w:val="18"/>
              </w:rPr>
              <w:t>omplete, print, and mail or deliver to below address:</w:t>
            </w:r>
          </w:p>
          <w:p w14:paraId="2983D14C" w14:textId="77777777" w:rsidR="00766338" w:rsidRPr="000E4BAE" w:rsidRDefault="00766338" w:rsidP="007A0152">
            <w:pPr>
              <w:rPr>
                <w:rFonts w:eastAsia="Calibri"/>
                <w:sz w:val="18"/>
                <w:szCs w:val="18"/>
              </w:rPr>
            </w:pPr>
          </w:p>
          <w:p w14:paraId="410110C0" w14:textId="77777777" w:rsidR="00766338" w:rsidRPr="000E4BAE" w:rsidRDefault="00766338" w:rsidP="007A0152">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60EC5BCE" w14:textId="77777777" w:rsidR="00766338" w:rsidRPr="000E4BAE" w:rsidRDefault="00766338" w:rsidP="007A0152">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668AE7AB" w14:textId="77777777" w:rsidR="00766338" w:rsidRPr="000E4BAE" w:rsidRDefault="00766338" w:rsidP="007A0152">
            <w:pPr>
              <w:rPr>
                <w:rFonts w:eastAsia="Calibri"/>
                <w:sz w:val="18"/>
                <w:szCs w:val="18"/>
              </w:rPr>
            </w:pPr>
            <w:r w:rsidRPr="000E4BAE">
              <w:rPr>
                <w:rFonts w:eastAsia="Calibri"/>
                <w:sz w:val="18"/>
                <w:szCs w:val="18"/>
              </w:rPr>
              <w:t>P.O. Box 1197                                   Richmond, VA 23219</w:t>
            </w:r>
          </w:p>
          <w:p w14:paraId="79E6724B" w14:textId="77777777" w:rsidR="00766338" w:rsidRPr="000E4BAE" w:rsidRDefault="00766338" w:rsidP="007A0152">
            <w:pPr>
              <w:rPr>
                <w:rFonts w:eastAsia="Calibri"/>
                <w:sz w:val="18"/>
                <w:szCs w:val="18"/>
              </w:rPr>
            </w:pPr>
            <w:r w:rsidRPr="000E4BAE">
              <w:rPr>
                <w:rFonts w:eastAsia="Calibri"/>
                <w:sz w:val="18"/>
                <w:szCs w:val="18"/>
              </w:rPr>
              <w:t>Richmond, VA 23218-1197</w:t>
            </w:r>
          </w:p>
        </w:tc>
      </w:tr>
      <w:tr w:rsidR="00766338" w:rsidRPr="00121100" w14:paraId="562059D5" w14:textId="77777777" w:rsidTr="007A0152">
        <w:trPr>
          <w:trHeight w:val="170"/>
        </w:trPr>
        <w:tc>
          <w:tcPr>
            <w:tcW w:w="5675" w:type="dxa"/>
            <w:gridSpan w:val="2"/>
            <w:tcBorders>
              <w:right w:val="single" w:sz="12" w:space="0" w:color="auto"/>
            </w:tcBorders>
            <w:shd w:val="clear" w:color="auto" w:fill="auto"/>
            <w:vAlign w:val="center"/>
          </w:tcPr>
          <w:p w14:paraId="72C3108F" w14:textId="77777777" w:rsidR="00766338" w:rsidRPr="000E4BAE" w:rsidRDefault="00766338" w:rsidP="007A0152">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405F287F" w14:textId="77777777" w:rsidR="00766338" w:rsidRPr="000E4BAE" w:rsidRDefault="00766338" w:rsidP="007A0152">
            <w:pPr>
              <w:rPr>
                <w:rFonts w:eastAsia="Calibri"/>
                <w:sz w:val="18"/>
                <w:szCs w:val="18"/>
              </w:rPr>
            </w:pPr>
            <w:r w:rsidRPr="000E4BAE">
              <w:rPr>
                <w:rFonts w:eastAsia="Calibri"/>
                <w:sz w:val="18"/>
                <w:szCs w:val="18"/>
              </w:rPr>
              <w:t xml:space="preserve">Include a check payable to State Corporation Commission.  </w:t>
            </w:r>
          </w:p>
          <w:p w14:paraId="1DA1755E" w14:textId="77777777" w:rsidR="00766338" w:rsidRPr="000E4BAE" w:rsidRDefault="00766338" w:rsidP="007A0152">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tbl>
    <w:p w14:paraId="5D57EFF6" w14:textId="77777777" w:rsidR="005E2A5A" w:rsidRDefault="005E2A5A" w:rsidP="00766338">
      <w:pPr>
        <w:rPr>
          <w:b/>
        </w:rPr>
        <w:sectPr w:rsidR="005E2A5A" w:rsidSect="007C5CCC">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code="1"/>
          <w:pgMar w:top="-222" w:right="720" w:bottom="360" w:left="720" w:header="720" w:footer="720" w:gutter="0"/>
          <w:cols w:space="720"/>
          <w:noEndnote/>
          <w:docGrid w:linePitch="272"/>
        </w:sectPr>
      </w:pPr>
    </w:p>
    <w:p w14:paraId="3FB93A09" w14:textId="77777777" w:rsidR="00BC42E0" w:rsidRPr="00F4750B" w:rsidRDefault="00BC42E0" w:rsidP="00BC42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pacing w:val="-2"/>
          <w:sz w:val="4"/>
          <w:szCs w:val="4"/>
        </w:rPr>
      </w:pPr>
      <w:bookmarkStart w:id="1" w:name="_Hlk48575064"/>
    </w:p>
    <w:bookmarkEnd w:id="1"/>
    <w:p w14:paraId="632697FF" w14:textId="7395B7BC" w:rsidR="00F4750B" w:rsidRPr="00F4750B" w:rsidRDefault="00814995" w:rsidP="00F4750B">
      <w:pPr>
        <w:pStyle w:val="BodyText"/>
        <w:spacing w:before="94"/>
        <w:ind w:left="270" w:right="355"/>
        <w:jc w:val="both"/>
        <w:rPr>
          <w:spacing w:val="-4"/>
          <w:sz w:val="18"/>
          <w:szCs w:val="18"/>
        </w:rPr>
      </w:pPr>
      <w:r w:rsidRPr="00814995">
        <w:rPr>
          <w:spacing w:val="-2"/>
          <w:sz w:val="18"/>
          <w:szCs w:val="18"/>
        </w:rPr>
        <w:t xml:space="preserve">The </w:t>
      </w:r>
      <w:r w:rsidRPr="00814995">
        <w:rPr>
          <w:spacing w:val="-4"/>
          <w:sz w:val="18"/>
          <w:szCs w:val="18"/>
        </w:rPr>
        <w:t xml:space="preserve">limited partnership’s </w:t>
      </w:r>
      <w:r w:rsidRPr="00814995">
        <w:rPr>
          <w:spacing w:val="-3"/>
          <w:sz w:val="18"/>
          <w:szCs w:val="18"/>
        </w:rPr>
        <w:t xml:space="preserve">name must </w:t>
      </w:r>
      <w:r w:rsidRPr="00814995">
        <w:rPr>
          <w:sz w:val="18"/>
          <w:szCs w:val="18"/>
        </w:rPr>
        <w:t xml:space="preserve">be </w:t>
      </w:r>
      <w:r w:rsidRPr="00814995">
        <w:rPr>
          <w:spacing w:val="-3"/>
          <w:sz w:val="18"/>
          <w:szCs w:val="18"/>
        </w:rPr>
        <w:t xml:space="preserve">set </w:t>
      </w:r>
      <w:r w:rsidRPr="00814995">
        <w:rPr>
          <w:spacing w:val="-4"/>
          <w:sz w:val="18"/>
          <w:szCs w:val="18"/>
        </w:rPr>
        <w:t xml:space="preserve">forth </w:t>
      </w:r>
      <w:r w:rsidRPr="00814995">
        <w:rPr>
          <w:sz w:val="18"/>
          <w:szCs w:val="18"/>
        </w:rPr>
        <w:t xml:space="preserve">in </w:t>
      </w:r>
      <w:r w:rsidRPr="00814995">
        <w:rPr>
          <w:spacing w:val="-4"/>
          <w:sz w:val="18"/>
          <w:szCs w:val="18"/>
        </w:rPr>
        <w:t xml:space="preserve">paragraph </w:t>
      </w:r>
      <w:r w:rsidRPr="00814995">
        <w:rPr>
          <w:sz w:val="18"/>
          <w:szCs w:val="18"/>
        </w:rPr>
        <w:t xml:space="preserve">1 </w:t>
      </w:r>
      <w:r w:rsidRPr="00814995">
        <w:rPr>
          <w:spacing w:val="-4"/>
          <w:sz w:val="18"/>
          <w:szCs w:val="18"/>
        </w:rPr>
        <w:t xml:space="preserve">exactly </w:t>
      </w:r>
      <w:r w:rsidRPr="00814995">
        <w:rPr>
          <w:sz w:val="18"/>
          <w:szCs w:val="18"/>
        </w:rPr>
        <w:t xml:space="preserve">as it </w:t>
      </w:r>
      <w:r w:rsidRPr="00814995">
        <w:rPr>
          <w:spacing w:val="-4"/>
          <w:sz w:val="18"/>
          <w:szCs w:val="18"/>
        </w:rPr>
        <w:t xml:space="preserve">appears </w:t>
      </w:r>
      <w:r w:rsidRPr="00814995">
        <w:rPr>
          <w:sz w:val="18"/>
          <w:szCs w:val="18"/>
        </w:rPr>
        <w:t xml:space="preserve">in </w:t>
      </w:r>
      <w:r w:rsidRPr="00814995">
        <w:rPr>
          <w:spacing w:val="-3"/>
          <w:sz w:val="18"/>
          <w:szCs w:val="18"/>
        </w:rPr>
        <w:t xml:space="preserve">its </w:t>
      </w:r>
      <w:r w:rsidRPr="00814995">
        <w:rPr>
          <w:spacing w:val="-4"/>
          <w:sz w:val="18"/>
          <w:szCs w:val="18"/>
        </w:rPr>
        <w:t xml:space="preserve">certificate </w:t>
      </w:r>
      <w:r w:rsidRPr="00814995">
        <w:rPr>
          <w:sz w:val="18"/>
          <w:szCs w:val="18"/>
        </w:rPr>
        <w:t xml:space="preserve">of </w:t>
      </w:r>
      <w:r w:rsidRPr="00814995">
        <w:rPr>
          <w:spacing w:val="-4"/>
          <w:sz w:val="18"/>
          <w:szCs w:val="18"/>
        </w:rPr>
        <w:t xml:space="preserve">limited partnership, </w:t>
      </w:r>
      <w:r w:rsidRPr="00814995">
        <w:rPr>
          <w:sz w:val="18"/>
          <w:szCs w:val="18"/>
        </w:rPr>
        <w:t xml:space="preserve">as </w:t>
      </w:r>
      <w:r w:rsidRPr="00814995">
        <w:rPr>
          <w:spacing w:val="-4"/>
          <w:sz w:val="18"/>
          <w:szCs w:val="18"/>
        </w:rPr>
        <w:t xml:space="preserve">amended, </w:t>
      </w:r>
      <w:r w:rsidRPr="00814995">
        <w:rPr>
          <w:spacing w:val="-5"/>
          <w:sz w:val="18"/>
          <w:szCs w:val="18"/>
        </w:rPr>
        <w:t xml:space="preserve">without </w:t>
      </w:r>
      <w:r w:rsidR="00F4750B" w:rsidRPr="00F4750B">
        <w:rPr>
          <w:spacing w:val="-4"/>
          <w:sz w:val="18"/>
          <w:szCs w:val="18"/>
        </w:rPr>
        <w:t xml:space="preserve">This amended application, which has been prescribed by the </w:t>
      </w:r>
      <w:r w:rsidR="00E6510F" w:rsidRPr="00F4750B">
        <w:rPr>
          <w:spacing w:val="-4"/>
          <w:sz w:val="18"/>
          <w:szCs w:val="18"/>
        </w:rPr>
        <w:t>Commission</w:t>
      </w:r>
      <w:r w:rsidR="00F4750B" w:rsidRPr="00F4750B">
        <w:rPr>
          <w:spacing w:val="-4"/>
          <w:sz w:val="18"/>
          <w:szCs w:val="18"/>
        </w:rPr>
        <w:t xml:space="preserve"> pursuant to § 50-73.57 of the Code of Virginia, must be used by a foreign limited partnership that needs to amend its application for a certificate of registration to transact business in Virginia. An attachment may be used when this form will not accommodate additional information, such as the listing of multiple general partners that have been admitted or withdrawn.</w:t>
      </w:r>
    </w:p>
    <w:p w14:paraId="117D115D" w14:textId="1A8EC5F2" w:rsidR="00F4750B" w:rsidRPr="00F4750B" w:rsidRDefault="00F4750B" w:rsidP="00F4750B">
      <w:pPr>
        <w:pStyle w:val="BodyText"/>
        <w:spacing w:before="94"/>
        <w:ind w:left="270" w:right="355"/>
        <w:rPr>
          <w:spacing w:val="-4"/>
          <w:sz w:val="18"/>
          <w:szCs w:val="18"/>
        </w:rPr>
      </w:pPr>
      <w:r w:rsidRPr="00F4750B">
        <w:rPr>
          <w:spacing w:val="-4"/>
          <w:sz w:val="18"/>
          <w:szCs w:val="18"/>
        </w:rPr>
        <w:t xml:space="preserve">If the name of the limited partnership has changed, the new name must contain the words "Limited Partnership" or "a Limited Partnership," or the abbreviation "L.P." or “LP.” However, if the limited partnership is also a registered limited liability limited partnership, the name must include either (1) (a) the words “limited partnership” or “a limited partnership,” or the abbreviation “L.P.” or “LP” </w:t>
      </w:r>
      <w:r w:rsidRPr="00F4750B">
        <w:rPr>
          <w:spacing w:val="-4"/>
          <w:sz w:val="18"/>
          <w:szCs w:val="18"/>
          <w:u w:val="single"/>
        </w:rPr>
        <w:t>and</w:t>
      </w:r>
      <w:r w:rsidRPr="00F4750B">
        <w:rPr>
          <w:spacing w:val="-4"/>
          <w:sz w:val="18"/>
          <w:szCs w:val="18"/>
        </w:rPr>
        <w:t xml:space="preserve"> (b) the words “Registered Limited Liability Partnership” or “Limited Liability Partnership,” the abbreviation “R.L.L.P.” or “L.L.P.” or the designation “RLLP” or “LLP,” </w:t>
      </w:r>
      <w:r w:rsidRPr="00F4750B">
        <w:rPr>
          <w:b/>
          <w:spacing w:val="-4"/>
          <w:sz w:val="18"/>
          <w:szCs w:val="18"/>
        </w:rPr>
        <w:t xml:space="preserve">or </w:t>
      </w:r>
      <w:r w:rsidRPr="00F4750B">
        <w:rPr>
          <w:spacing w:val="-4"/>
          <w:sz w:val="18"/>
          <w:szCs w:val="18"/>
        </w:rPr>
        <w:t>(2) the words “Registered Limited Liability Limited Partnership” or “Limited Liability Limited Partnership,” the abbreviation “R.L.L.L.P.” or “L.L.L.P.” or the designation “RLLLP” or “LLLP.” Furthermore, if the limited partnership has a new name that is not available or distinguishable upon the records of the Commission it will need to adopt a designated name for use in Virginia that is distinguishable on the Commission's records. See §§ 50-73.2 and 50-73.56 of the Code of Virginia. A designated name, if needed, should be set forth in paragraph 2 B. To check the availability of a limited partnership name or a designated name, please contact the Clerk’s Office Call Center at (804) 371-9733 or toll-free in Virginia at (866) 722-2551.</w:t>
      </w:r>
    </w:p>
    <w:p w14:paraId="2B72A0F3" w14:textId="681C419F" w:rsidR="00F4750B" w:rsidRPr="00F4750B" w:rsidRDefault="00F4750B" w:rsidP="00F4750B">
      <w:pPr>
        <w:pStyle w:val="BodyText"/>
        <w:spacing w:before="94"/>
        <w:ind w:left="270" w:right="355"/>
        <w:rPr>
          <w:spacing w:val="-4"/>
          <w:sz w:val="18"/>
          <w:szCs w:val="18"/>
        </w:rPr>
      </w:pPr>
      <w:r w:rsidRPr="00F4750B">
        <w:rPr>
          <w:spacing w:val="-4"/>
          <w:sz w:val="18"/>
          <w:szCs w:val="18"/>
        </w:rPr>
        <w:t xml:space="preserve">The principal office (which was referred to as the "specified office" prior to July 1, 2010) is the office, in or out of Virginia, where the principal executive offices of the limited partnership are located. It is also a place of its business, at which is kept a current list of the full name and last known address of each general partner of the limited partnership, as well as the other limited </w:t>
      </w:r>
      <w:r w:rsidR="00E6510F" w:rsidRPr="00F4750B">
        <w:rPr>
          <w:spacing w:val="-4"/>
          <w:sz w:val="18"/>
          <w:szCs w:val="18"/>
        </w:rPr>
        <w:t>partnership information</w:t>
      </w:r>
      <w:r w:rsidRPr="00F4750B">
        <w:rPr>
          <w:spacing w:val="-4"/>
          <w:sz w:val="18"/>
          <w:szCs w:val="18"/>
        </w:rPr>
        <w:t xml:space="preserve"> and records specified in § 50-73.8 of the Code of Virginia. See §§ 50-73.1 and 50-73.4 of the Code of Virginia.</w:t>
      </w:r>
    </w:p>
    <w:p w14:paraId="64ADF86E" w14:textId="4D0942AE" w:rsidR="00F4750B" w:rsidRPr="00F4750B" w:rsidRDefault="00F4750B" w:rsidP="00F4750B">
      <w:pPr>
        <w:pStyle w:val="BodyText"/>
        <w:spacing w:before="94"/>
        <w:ind w:left="270" w:right="355"/>
        <w:rPr>
          <w:spacing w:val="-4"/>
          <w:sz w:val="18"/>
          <w:szCs w:val="18"/>
        </w:rPr>
      </w:pPr>
      <w:r w:rsidRPr="00F4750B">
        <w:rPr>
          <w:spacing w:val="-4"/>
          <w:sz w:val="18"/>
          <w:szCs w:val="18"/>
        </w:rPr>
        <w:t>The principal office address must be a complete post office address, including a street and number, if any. A rural route and box number may only be used if no street address is associated with the principal office’s location. A post office box is not acceptable, as it cannot meet the foregoing requirements of a principal office. See § 50-73.54 of the Code of Virginia.</w:t>
      </w:r>
    </w:p>
    <w:p w14:paraId="547FFEE0" w14:textId="4DE16098" w:rsidR="00F4750B" w:rsidRPr="00F4750B" w:rsidRDefault="00F4750B" w:rsidP="00F4750B">
      <w:pPr>
        <w:pStyle w:val="BodyText"/>
        <w:spacing w:before="94"/>
        <w:ind w:left="270" w:right="355"/>
        <w:rPr>
          <w:spacing w:val="-4"/>
          <w:sz w:val="18"/>
          <w:szCs w:val="18"/>
        </w:rPr>
      </w:pPr>
      <w:r w:rsidRPr="00F4750B">
        <w:rPr>
          <w:spacing w:val="-4"/>
          <w:sz w:val="18"/>
          <w:szCs w:val="18"/>
        </w:rPr>
        <w:t>This amended application must be executed on behalf of the limited partnership by at least one general partner. See § 50-73.57 of the Code of Virginia. Each person signing this amended application must set forth his or her printed name next to or beneath his or her signature. A person signing on behalf of a general partner that is a business entity should set forth the business entity’s name, his or her printed name, and the capacity in which he or she is signing on behalf of the business entity. Any person may sign an amended application by an attorney-in-fact. See § 50-73.15 B of the Code of Virginia.</w:t>
      </w:r>
    </w:p>
    <w:p w14:paraId="3A64EAC3" w14:textId="6C531BC1" w:rsidR="00F4750B" w:rsidRPr="00F4750B" w:rsidRDefault="00F4750B" w:rsidP="00F4750B">
      <w:pPr>
        <w:pStyle w:val="BodyText"/>
        <w:spacing w:before="94"/>
        <w:ind w:left="270" w:right="355"/>
        <w:rPr>
          <w:b/>
          <w:i/>
          <w:spacing w:val="-4"/>
          <w:sz w:val="18"/>
          <w:szCs w:val="18"/>
        </w:rPr>
      </w:pPr>
      <w:r w:rsidRPr="00F4750B">
        <w:rPr>
          <w:b/>
          <w:i/>
          <w:spacing w:val="-4"/>
          <w:sz w:val="18"/>
          <w:szCs w:val="18"/>
        </w:rPr>
        <w:t>It is a Class 1 misdemeanor for any person to sign a document he or she knows is false in any material respect with the intent that the document be delivered to the Commission for filing. See § 50-73.15 C of the Code of Virginia.</w:t>
      </w:r>
    </w:p>
    <w:p w14:paraId="249E10FA" w14:textId="3E03F5C3" w:rsidR="00F4750B" w:rsidRPr="00F4750B" w:rsidRDefault="00F4750B" w:rsidP="00F4750B">
      <w:pPr>
        <w:pStyle w:val="BodyText"/>
        <w:spacing w:before="94"/>
        <w:ind w:left="270" w:right="355"/>
        <w:jc w:val="center"/>
        <w:rPr>
          <w:b/>
          <w:bCs/>
          <w:spacing w:val="-4"/>
          <w:sz w:val="18"/>
          <w:szCs w:val="18"/>
        </w:rPr>
      </w:pPr>
      <w:r w:rsidRPr="00F4750B">
        <w:rPr>
          <w:b/>
          <w:bCs/>
          <w:spacing w:val="-4"/>
          <w:sz w:val="18"/>
          <w:szCs w:val="18"/>
        </w:rPr>
        <w:t>NOTE</w:t>
      </w:r>
    </w:p>
    <w:p w14:paraId="10C990C0" w14:textId="796D5C51" w:rsidR="00F4750B" w:rsidRDefault="00F4750B" w:rsidP="00F4750B">
      <w:pPr>
        <w:pStyle w:val="BodyText"/>
        <w:spacing w:before="94"/>
        <w:ind w:left="270" w:right="355"/>
        <w:rPr>
          <w:spacing w:val="-4"/>
          <w:sz w:val="18"/>
          <w:szCs w:val="18"/>
        </w:rPr>
      </w:pPr>
      <w:r w:rsidRPr="00F4750B">
        <w:rPr>
          <w:spacing w:val="-4"/>
          <w:sz w:val="18"/>
          <w:szCs w:val="18"/>
        </w:rPr>
        <w:t xml:space="preserve">The registered office and/or registered agent cannot be changed by filing an amended application. This change may only be accomplished by filing a statement of change </w:t>
      </w:r>
      <w:r w:rsidR="00E6510F" w:rsidRPr="00F4750B">
        <w:rPr>
          <w:spacing w:val="-4"/>
          <w:sz w:val="18"/>
          <w:szCs w:val="18"/>
        </w:rPr>
        <w:t>of a</w:t>
      </w:r>
      <w:r w:rsidRPr="00F4750B">
        <w:rPr>
          <w:spacing w:val="-4"/>
          <w:sz w:val="18"/>
          <w:szCs w:val="18"/>
        </w:rPr>
        <w:t xml:space="preserve"> </w:t>
      </w:r>
      <w:r w:rsidR="00E6510F" w:rsidRPr="00F4750B">
        <w:rPr>
          <w:spacing w:val="-4"/>
          <w:sz w:val="18"/>
          <w:szCs w:val="18"/>
        </w:rPr>
        <w:t>registered office and</w:t>
      </w:r>
      <w:r w:rsidRPr="00F4750B">
        <w:rPr>
          <w:spacing w:val="-4"/>
          <w:sz w:val="18"/>
          <w:szCs w:val="18"/>
        </w:rPr>
        <w:t>/</w:t>
      </w:r>
      <w:r w:rsidR="00E6510F" w:rsidRPr="00F4750B">
        <w:rPr>
          <w:spacing w:val="-4"/>
          <w:sz w:val="18"/>
          <w:szCs w:val="18"/>
        </w:rPr>
        <w:t>or registered agent on form LPA</w:t>
      </w:r>
      <w:r w:rsidRPr="00F4750B">
        <w:rPr>
          <w:spacing w:val="-4"/>
          <w:sz w:val="18"/>
          <w:szCs w:val="18"/>
        </w:rPr>
        <w:t xml:space="preserve">-73.5.  </w:t>
      </w:r>
      <w:r w:rsidR="00E6510F" w:rsidRPr="00F4750B">
        <w:rPr>
          <w:spacing w:val="-4"/>
          <w:sz w:val="18"/>
          <w:szCs w:val="18"/>
        </w:rPr>
        <w:t>This form can be</w:t>
      </w:r>
      <w:r w:rsidRPr="00F4750B">
        <w:rPr>
          <w:spacing w:val="-4"/>
          <w:sz w:val="18"/>
          <w:szCs w:val="18"/>
        </w:rPr>
        <w:t xml:space="preserve"> filed online in real time by visiting our website at </w:t>
      </w:r>
      <w:hyperlink r:id="rId19">
        <w:r w:rsidRPr="00F4750B">
          <w:rPr>
            <w:rStyle w:val="Hyperlink"/>
            <w:b/>
            <w:spacing w:val="-4"/>
            <w:sz w:val="18"/>
            <w:szCs w:val="18"/>
          </w:rPr>
          <w:t>https://cis.scc.virginia.gov</w:t>
        </w:r>
      </w:hyperlink>
      <w:r w:rsidRPr="00F4750B">
        <w:rPr>
          <w:spacing w:val="-4"/>
          <w:sz w:val="18"/>
          <w:szCs w:val="18"/>
        </w:rPr>
        <w:t xml:space="preserve">. </w:t>
      </w:r>
      <w:r>
        <w:rPr>
          <w:spacing w:val="-4"/>
          <w:sz w:val="18"/>
          <w:szCs w:val="18"/>
        </w:rPr>
        <w:t xml:space="preserve">A paper form can be requested at </w:t>
      </w:r>
      <w:hyperlink r:id="rId20" w:history="1">
        <w:r w:rsidRPr="004400C3">
          <w:rPr>
            <w:rStyle w:val="Hyperlink"/>
            <w:spacing w:val="-4"/>
            <w:sz w:val="18"/>
            <w:szCs w:val="18"/>
          </w:rPr>
          <w:t>https://scc.virginia.gov/pages/Online-Forms-Request</w:t>
        </w:r>
      </w:hyperlink>
      <w:r>
        <w:rPr>
          <w:spacing w:val="-4"/>
          <w:sz w:val="18"/>
          <w:szCs w:val="18"/>
        </w:rPr>
        <w:t xml:space="preserve"> </w:t>
      </w:r>
    </w:p>
    <w:p w14:paraId="3D7A181A" w14:textId="77777777" w:rsidR="00F4750B" w:rsidRPr="00F4750B" w:rsidRDefault="00F4750B" w:rsidP="00F4750B">
      <w:pPr>
        <w:pStyle w:val="BodyText"/>
        <w:spacing w:before="94"/>
        <w:ind w:left="270" w:right="355"/>
        <w:rPr>
          <w:spacing w:val="-4"/>
          <w:sz w:val="12"/>
          <w:szCs w:val="12"/>
        </w:rPr>
      </w:pPr>
    </w:p>
    <w:p w14:paraId="3F7F7114" w14:textId="4D769976" w:rsidR="005E2A5A" w:rsidRPr="00BC42E0" w:rsidRDefault="005E2A5A" w:rsidP="00740155">
      <w:pPr>
        <w:pStyle w:val="NoSpacing"/>
        <w:ind w:left="270"/>
        <w:rPr>
          <w:rFonts w:ascii="Arial" w:hAnsi="Arial" w:cs="Arial"/>
          <w:b/>
          <w:sz w:val="18"/>
          <w:szCs w:val="18"/>
        </w:rPr>
      </w:pPr>
      <w:bookmarkStart w:id="2" w:name="_Hlk534624284"/>
      <w:r w:rsidRPr="00BC42E0">
        <w:rPr>
          <w:rFonts w:ascii="Arial" w:hAnsi="Arial" w:cs="Arial"/>
          <w:b/>
          <w:sz w:val="18"/>
          <w:szCs w:val="18"/>
        </w:rPr>
        <w:t>Important Information</w:t>
      </w:r>
    </w:p>
    <w:p w14:paraId="59EA214D" w14:textId="244ADCF9" w:rsidR="005E2A5A" w:rsidRDefault="003249AE" w:rsidP="008E1193">
      <w:pPr>
        <w:pStyle w:val="NoSpacing"/>
        <w:ind w:left="270" w:right="310"/>
        <w:rPr>
          <w:rFonts w:ascii="Arial" w:hAnsi="Arial" w:cs="Arial"/>
          <w:sz w:val="18"/>
          <w:szCs w:val="18"/>
        </w:rPr>
      </w:pPr>
      <w:r>
        <w:rPr>
          <w:rFonts w:ascii="Arial" w:hAnsi="Arial" w:cs="Arial"/>
          <w:sz w:val="18"/>
          <w:szCs w:val="18"/>
        </w:rPr>
        <w:t>The application</w:t>
      </w:r>
      <w:r w:rsidR="005E2A5A" w:rsidRPr="005E2A5A">
        <w:rPr>
          <w:rFonts w:ascii="Arial" w:hAnsi="Arial" w:cs="Arial"/>
          <w:sz w:val="18"/>
          <w:szCs w:val="18"/>
        </w:rPr>
        <w:t xml:space="preserve"> must be in the English language, typewritten or printed in black, legible and reproducible. The document must be presented on uniformly white, opaque paper, free of any visible watermarks and background logos.</w:t>
      </w:r>
      <w:r w:rsidR="00814995" w:rsidRPr="00814995">
        <w:t xml:space="preserve"> </w:t>
      </w:r>
      <w:r w:rsidR="00814995" w:rsidRPr="00814995">
        <w:rPr>
          <w:rFonts w:ascii="Arial" w:hAnsi="Arial" w:cs="Arial"/>
          <w:sz w:val="18"/>
          <w:szCs w:val="18"/>
        </w:rPr>
        <w:t>A minimum of 1" must be provided on the left, top and bottom margins and 1/2" on the right margin. Use only one side of a page.</w:t>
      </w:r>
    </w:p>
    <w:p w14:paraId="0E4A11ED" w14:textId="6BEBE110" w:rsidR="00CA0BE8" w:rsidRDefault="00CA0BE8" w:rsidP="005E2A5A">
      <w:pPr>
        <w:pStyle w:val="NoSpacing"/>
        <w:rPr>
          <w:rFonts w:ascii="Arial" w:hAnsi="Arial" w:cs="Arial"/>
          <w:sz w:val="18"/>
          <w:szCs w:val="18"/>
        </w:rPr>
      </w:pPr>
      <w:r w:rsidRPr="00121100">
        <w:rPr>
          <w:rFonts w:ascii="Arial" w:hAnsi="Arial" w:cs="Arial"/>
          <w:noProof/>
          <w:sz w:val="16"/>
          <w:szCs w:val="16"/>
        </w:rPr>
        <mc:AlternateContent>
          <mc:Choice Requires="wps">
            <w:drawing>
              <wp:anchor distT="0" distB="0" distL="114300" distR="114300" simplePos="0" relativeHeight="251664384" behindDoc="0" locked="0" layoutInCell="1" allowOverlap="1" wp14:anchorId="1965EFB8" wp14:editId="1F236942">
                <wp:simplePos x="0" y="0"/>
                <wp:positionH relativeFrom="margin">
                  <wp:posOffset>-114300</wp:posOffset>
                </wp:positionH>
                <wp:positionV relativeFrom="paragraph">
                  <wp:posOffset>52070</wp:posOffset>
                </wp:positionV>
                <wp:extent cx="6939915" cy="466725"/>
                <wp:effectExtent l="0" t="0" r="1333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915" cy="466725"/>
                        </a:xfrm>
                        <a:prstGeom prst="rect">
                          <a:avLst/>
                        </a:prstGeom>
                        <a:solidFill>
                          <a:srgbClr val="FFFFFF"/>
                        </a:solidFill>
                        <a:ln w="9525">
                          <a:solidFill>
                            <a:srgbClr val="000000"/>
                          </a:solidFill>
                          <a:miter lim="800000"/>
                          <a:headEnd/>
                          <a:tailEnd/>
                        </a:ln>
                      </wps:spPr>
                      <wps:txb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1" w:history="1">
                              <w:r w:rsidRPr="004D15D0">
                                <w:rPr>
                                  <w:color w:val="0000FF"/>
                                  <w:sz w:val="16"/>
                                  <w:szCs w:val="16"/>
                                  <w:u w:val="single"/>
                                </w:rPr>
                                <w:t>www.scc.virginia.gov/clk</w:t>
                              </w:r>
                            </w:hyperlink>
                            <w:r w:rsidRPr="004D15D0">
                              <w:rPr>
                                <w:sz w:val="16"/>
                                <w:szCs w:val="16"/>
                              </w:rPr>
                              <w:t>.</w:t>
                            </w:r>
                          </w:p>
                          <w:p w14:paraId="7EDEE4CD" w14:textId="09DFB33E" w:rsidR="005E2A5A" w:rsidRDefault="005E2A5A" w:rsidP="005E2A5A"/>
                          <w:p w14:paraId="65EC084B" w14:textId="77777777" w:rsidR="00814995" w:rsidRDefault="00814995" w:rsidP="005E2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5EFB8" id="_x0000_t202" coordsize="21600,21600" o:spt="202" path="m,l,21600r21600,l21600,xe">
                <v:stroke joinstyle="miter"/>
                <v:path gradientshapeok="t" o:connecttype="rect"/>
              </v:shapetype>
              <v:shape id="Text Box 8" o:spid="_x0000_s1026" type="#_x0000_t202" style="position:absolute;margin-left:-9pt;margin-top:4.1pt;width:546.4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">
                <v:textbo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2" w:history="1">
                        <w:r w:rsidRPr="004D15D0">
                          <w:rPr>
                            <w:color w:val="0000FF"/>
                            <w:sz w:val="16"/>
                            <w:szCs w:val="16"/>
                            <w:u w:val="single"/>
                          </w:rPr>
                          <w:t>www.scc.virginia.gov/clk</w:t>
                        </w:r>
                      </w:hyperlink>
                      <w:r w:rsidRPr="004D15D0">
                        <w:rPr>
                          <w:sz w:val="16"/>
                          <w:szCs w:val="16"/>
                        </w:rPr>
                        <w:t>.</w:t>
                      </w:r>
                    </w:p>
                    <w:p w14:paraId="7EDEE4CD" w14:textId="09DFB33E" w:rsidR="005E2A5A" w:rsidRDefault="005E2A5A" w:rsidP="005E2A5A"/>
                    <w:p w14:paraId="65EC084B" w14:textId="77777777" w:rsidR="00814995" w:rsidRDefault="00814995" w:rsidP="005E2A5A"/>
                  </w:txbxContent>
                </v:textbox>
                <w10:wrap anchorx="margin"/>
              </v:shape>
            </w:pict>
          </mc:Fallback>
        </mc:AlternateContent>
      </w:r>
    </w:p>
    <w:p w14:paraId="14D230FC" w14:textId="5EADFC00" w:rsidR="00CA0BE8" w:rsidRDefault="00CA0BE8" w:rsidP="005E2A5A">
      <w:pPr>
        <w:pStyle w:val="NoSpacing"/>
        <w:rPr>
          <w:rFonts w:ascii="Arial" w:hAnsi="Arial" w:cs="Arial"/>
          <w:sz w:val="18"/>
          <w:szCs w:val="18"/>
        </w:rPr>
      </w:pPr>
    </w:p>
    <w:p w14:paraId="53A97EA4" w14:textId="7229A906" w:rsidR="00CA0BE8" w:rsidRDefault="00CA0BE8" w:rsidP="005E2A5A">
      <w:pPr>
        <w:pStyle w:val="NoSpacing"/>
        <w:rPr>
          <w:rFonts w:ascii="Arial" w:hAnsi="Arial" w:cs="Arial"/>
          <w:sz w:val="18"/>
          <w:szCs w:val="18"/>
        </w:rPr>
      </w:pPr>
    </w:p>
    <w:p w14:paraId="5979277E" w14:textId="2353A315" w:rsidR="00CA0BE8" w:rsidRDefault="00CA0BE8" w:rsidP="005E2A5A">
      <w:pPr>
        <w:pStyle w:val="NoSpacing"/>
        <w:rPr>
          <w:rFonts w:ascii="Arial" w:hAnsi="Arial" w:cs="Arial"/>
          <w:sz w:val="18"/>
          <w:szCs w:val="18"/>
        </w:rPr>
      </w:pPr>
    </w:p>
    <w:bookmarkEnd w:id="2"/>
    <w:p w14:paraId="1D04F18E" w14:textId="52B11927" w:rsidR="002F44E8" w:rsidRDefault="0033051A" w:rsidP="00F4750B">
      <w:pPr>
        <w:ind w:right="580"/>
        <w:jc w:val="right"/>
        <w:rPr>
          <w:rFonts w:eastAsia="Calibri"/>
          <w:sz w:val="16"/>
          <w:szCs w:val="16"/>
        </w:rPr>
      </w:pPr>
      <w:r>
        <w:rPr>
          <w:rFonts w:eastAsia="Calibri"/>
          <w:sz w:val="16"/>
          <w:szCs w:val="16"/>
        </w:rPr>
        <w:t xml:space="preserve">Form </w:t>
      </w:r>
      <w:r w:rsidR="00F4750B">
        <w:rPr>
          <w:rFonts w:eastAsia="Calibri"/>
          <w:b/>
          <w:sz w:val="20"/>
          <w:szCs w:val="20"/>
        </w:rPr>
        <w:t>LPA-73.57</w:t>
      </w:r>
      <w:r w:rsidRPr="0033051A">
        <w:rPr>
          <w:rFonts w:eastAsia="Calibri"/>
          <w:b/>
          <w:sz w:val="16"/>
          <w:szCs w:val="16"/>
        </w:rPr>
        <w:t xml:space="preserve"> </w:t>
      </w:r>
      <w:r>
        <w:rPr>
          <w:rFonts w:eastAsia="Calibri"/>
          <w:sz w:val="16"/>
          <w:szCs w:val="16"/>
        </w:rPr>
        <w:t>(rev 08/20)</w:t>
      </w:r>
    </w:p>
    <w:tbl>
      <w:tblPr>
        <w:tblpPr w:leftFromText="180" w:rightFromText="180" w:vertAnchor="page" w:horzAnchor="page" w:tblpX="1441" w:tblpY="673"/>
        <w:tblW w:w="9900" w:type="dxa"/>
        <w:tblLook w:val="04A0" w:firstRow="1" w:lastRow="0" w:firstColumn="1" w:lastColumn="0" w:noHBand="0" w:noVBand="1"/>
      </w:tblPr>
      <w:tblGrid>
        <w:gridCol w:w="2430"/>
        <w:gridCol w:w="5760"/>
        <w:gridCol w:w="1710"/>
      </w:tblGrid>
      <w:tr w:rsidR="00814995" w:rsidRPr="005931CF" w14:paraId="512513D3" w14:textId="297185AF" w:rsidTr="00814995">
        <w:trPr>
          <w:trHeight w:val="1154"/>
        </w:trPr>
        <w:tc>
          <w:tcPr>
            <w:tcW w:w="2430" w:type="dxa"/>
            <w:tcBorders>
              <w:bottom w:val="single" w:sz="12" w:space="0" w:color="auto"/>
              <w:right w:val="single" w:sz="12" w:space="0" w:color="auto"/>
            </w:tcBorders>
            <w:shd w:val="clear" w:color="auto" w:fill="auto"/>
          </w:tcPr>
          <w:p w14:paraId="5311AF02" w14:textId="77777777" w:rsidR="00814995" w:rsidRPr="0078552A" w:rsidRDefault="00814995" w:rsidP="00814995">
            <w:pPr>
              <w:pStyle w:val="NoSpacing"/>
              <w:ind w:left="-288" w:firstLine="288"/>
              <w:rPr>
                <w:rFonts w:ascii="Arial" w:hAnsi="Arial" w:cs="Arial"/>
                <w:sz w:val="12"/>
                <w:szCs w:val="16"/>
              </w:rPr>
            </w:pPr>
            <w:r>
              <w:rPr>
                <w:rFonts w:ascii="Arial" w:hAnsi="Arial" w:cs="Arial"/>
                <w:noProof/>
                <w:sz w:val="12"/>
                <w:szCs w:val="16"/>
              </w:rPr>
              <w:lastRenderedPageBreak/>
              <w:drawing>
                <wp:anchor distT="0" distB="0" distL="114300" distR="114300" simplePos="0" relativeHeight="251681792" behindDoc="0" locked="0" layoutInCell="1" allowOverlap="1" wp14:anchorId="16766F27" wp14:editId="5892FB6A">
                  <wp:simplePos x="0" y="0"/>
                  <wp:positionH relativeFrom="margin">
                    <wp:align>left</wp:align>
                  </wp:positionH>
                  <wp:positionV relativeFrom="margin">
                    <wp:posOffset>91440</wp:posOffset>
                  </wp:positionV>
                  <wp:extent cx="462280" cy="462280"/>
                  <wp:effectExtent l="0" t="0" r="0" b="0"/>
                  <wp:wrapSquare wrapText="bothSides"/>
                  <wp:docPr id="9"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6873C75A" w14:textId="77777777" w:rsidR="00814995" w:rsidRDefault="00814995" w:rsidP="00814995">
            <w:pPr>
              <w:pStyle w:val="NoSpacing"/>
              <w:rPr>
                <w:rFonts w:ascii="Arial" w:hAnsi="Arial" w:cs="Arial"/>
                <w:b/>
                <w:sz w:val="16"/>
                <w:szCs w:val="16"/>
              </w:rPr>
            </w:pPr>
            <w:r>
              <w:rPr>
                <w:rFonts w:ascii="Arial" w:hAnsi="Arial" w:cs="Arial"/>
                <w:b/>
                <w:sz w:val="16"/>
                <w:szCs w:val="16"/>
              </w:rPr>
              <w:t xml:space="preserve">Form </w:t>
            </w:r>
          </w:p>
          <w:p w14:paraId="3CB3A98D" w14:textId="12DD8085" w:rsidR="00814995" w:rsidRDefault="00F4750B" w:rsidP="00814995">
            <w:pPr>
              <w:pStyle w:val="NoSpacing"/>
              <w:rPr>
                <w:rFonts w:ascii="Arial" w:hAnsi="Arial" w:cs="Arial"/>
                <w:b/>
              </w:rPr>
            </w:pPr>
            <w:r>
              <w:rPr>
                <w:rFonts w:ascii="Arial" w:hAnsi="Arial" w:cs="Arial"/>
                <w:b/>
              </w:rPr>
              <w:t>LPA-73.57</w:t>
            </w:r>
          </w:p>
          <w:p w14:paraId="537C689A" w14:textId="77777777" w:rsidR="00814995" w:rsidRDefault="00814995" w:rsidP="00814995">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14:paraId="66C5C8BD" w14:textId="77777777" w:rsidR="00814995" w:rsidRPr="00987E97" w:rsidRDefault="00814995" w:rsidP="00814995">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14:paraId="18CC65ED" w14:textId="4E5024E9" w:rsidR="00814995" w:rsidRDefault="00F4750B" w:rsidP="00F4750B">
            <w:pPr>
              <w:jc w:val="center"/>
              <w:rPr>
                <w:b/>
                <w:sz w:val="28"/>
                <w:szCs w:val="28"/>
              </w:rPr>
            </w:pPr>
            <w:r w:rsidRPr="00F4750B">
              <w:rPr>
                <w:b/>
                <w:sz w:val="28"/>
                <w:szCs w:val="28"/>
              </w:rPr>
              <w:t>Amended Application for Registration as a Foreign Limited Partnership</w:t>
            </w:r>
          </w:p>
          <w:p w14:paraId="5D16C9FF" w14:textId="77777777" w:rsidR="00F4750B" w:rsidRPr="00F4750B" w:rsidRDefault="00F4750B" w:rsidP="00F4750B">
            <w:pPr>
              <w:rPr>
                <w:b/>
                <w:sz w:val="16"/>
                <w:szCs w:val="16"/>
              </w:rPr>
            </w:pPr>
          </w:p>
          <w:p w14:paraId="07D35308" w14:textId="746EE367" w:rsidR="00F4750B" w:rsidRPr="00F4750B" w:rsidRDefault="00F4750B" w:rsidP="00F4750B">
            <w:pPr>
              <w:rPr>
                <w:b/>
                <w:sz w:val="2"/>
                <w:szCs w:val="2"/>
              </w:rPr>
            </w:pPr>
          </w:p>
        </w:tc>
        <w:tc>
          <w:tcPr>
            <w:tcW w:w="1710" w:type="dxa"/>
            <w:tcBorders>
              <w:left w:val="single" w:sz="12" w:space="0" w:color="auto"/>
              <w:bottom w:val="single" w:sz="12" w:space="0" w:color="auto"/>
            </w:tcBorders>
          </w:tcPr>
          <w:p w14:paraId="03224180" w14:textId="77777777" w:rsidR="00814995" w:rsidRDefault="00814995" w:rsidP="00814995">
            <w:pPr>
              <w:rPr>
                <w:b/>
                <w:sz w:val="28"/>
                <w:szCs w:val="28"/>
              </w:rPr>
            </w:pPr>
          </w:p>
        </w:tc>
      </w:tr>
    </w:tbl>
    <w:p w14:paraId="3C34710A" w14:textId="77777777" w:rsidR="00814995" w:rsidRDefault="00814995" w:rsidP="00814995">
      <w:pPr>
        <w:pStyle w:val="Heading2"/>
        <w:spacing w:before="92"/>
        <w:ind w:left="1119" w:right="381" w:hanging="39"/>
        <w:rPr>
          <w:spacing w:val="-6"/>
          <w:sz w:val="20"/>
          <w:szCs w:val="20"/>
        </w:rPr>
      </w:pPr>
    </w:p>
    <w:p w14:paraId="5CC5FA63" w14:textId="77777777" w:rsidR="00814995" w:rsidRDefault="00814995" w:rsidP="00814995">
      <w:pPr>
        <w:pStyle w:val="Heading2"/>
        <w:spacing w:before="92"/>
        <w:ind w:left="1119" w:right="381" w:hanging="39"/>
        <w:rPr>
          <w:spacing w:val="-6"/>
          <w:sz w:val="20"/>
          <w:szCs w:val="20"/>
        </w:rPr>
      </w:pPr>
    </w:p>
    <w:p w14:paraId="170F4F52" w14:textId="3D4A3438" w:rsidR="00814995" w:rsidRDefault="00814995" w:rsidP="00814995">
      <w:pPr>
        <w:pStyle w:val="Heading2"/>
        <w:spacing w:before="92"/>
        <w:ind w:left="1119" w:right="381" w:hanging="39"/>
        <w:rPr>
          <w:spacing w:val="-6"/>
          <w:sz w:val="20"/>
          <w:szCs w:val="20"/>
        </w:rPr>
      </w:pPr>
    </w:p>
    <w:p w14:paraId="62C21CB6" w14:textId="4BD46030" w:rsidR="00F4750B" w:rsidRDefault="00F4750B" w:rsidP="00814995">
      <w:pPr>
        <w:pStyle w:val="Heading2"/>
        <w:spacing w:before="92"/>
        <w:ind w:left="1119" w:right="381" w:hanging="39"/>
        <w:rPr>
          <w:spacing w:val="-6"/>
          <w:sz w:val="20"/>
          <w:szCs w:val="20"/>
        </w:rPr>
      </w:pPr>
    </w:p>
    <w:p w14:paraId="13712CE1" w14:textId="287A95D2" w:rsidR="00F4750B" w:rsidRDefault="00F4750B" w:rsidP="00F4750B">
      <w:pPr>
        <w:pStyle w:val="BodyText"/>
        <w:spacing w:before="178"/>
        <w:ind w:left="1118" w:right="372"/>
      </w:pPr>
      <w:r>
        <w:t>The undersigned, on behalf of the foreign limited partnership set forth below, pursuant to Title 50, Chapter 2.1 of the Code of Virginia, states as follows:</w:t>
      </w:r>
    </w:p>
    <w:p w14:paraId="77D364BD" w14:textId="77777777" w:rsidR="00F4750B" w:rsidRDefault="00F4750B" w:rsidP="00F4750B">
      <w:pPr>
        <w:pStyle w:val="BodyText"/>
        <w:spacing w:before="1"/>
        <w:rPr>
          <w:sz w:val="16"/>
        </w:rPr>
      </w:pPr>
    </w:p>
    <w:p w14:paraId="03CC9EED" w14:textId="77777777" w:rsidR="00F4750B" w:rsidRDefault="00F4750B" w:rsidP="00F4750B">
      <w:pPr>
        <w:pStyle w:val="ListParagraph"/>
        <w:numPr>
          <w:ilvl w:val="0"/>
          <w:numId w:val="10"/>
        </w:numPr>
        <w:tabs>
          <w:tab w:val="left" w:pos="1371"/>
        </w:tabs>
        <w:ind w:hanging="252"/>
        <w:rPr>
          <w:sz w:val="18"/>
        </w:rPr>
      </w:pPr>
      <w:r>
        <w:rPr>
          <w:sz w:val="18"/>
        </w:rPr>
        <w:t>The</w:t>
      </w:r>
      <w:r>
        <w:rPr>
          <w:spacing w:val="-3"/>
          <w:sz w:val="18"/>
        </w:rPr>
        <w:t xml:space="preserve"> </w:t>
      </w:r>
      <w:r>
        <w:rPr>
          <w:sz w:val="18"/>
        </w:rPr>
        <w:t>name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foreign</w:t>
      </w:r>
      <w:r>
        <w:rPr>
          <w:spacing w:val="-2"/>
          <w:sz w:val="18"/>
        </w:rPr>
        <w:t xml:space="preserve"> </w:t>
      </w:r>
      <w:r>
        <w:rPr>
          <w:sz w:val="18"/>
        </w:rPr>
        <w:t>limited</w:t>
      </w:r>
      <w:r>
        <w:rPr>
          <w:spacing w:val="-3"/>
          <w:sz w:val="18"/>
        </w:rPr>
        <w:t xml:space="preserve"> </w:t>
      </w:r>
      <w:r>
        <w:rPr>
          <w:sz w:val="18"/>
        </w:rPr>
        <w:t>partnership,</w:t>
      </w:r>
      <w:r>
        <w:rPr>
          <w:spacing w:val="-2"/>
          <w:sz w:val="18"/>
        </w:rPr>
        <w:t xml:space="preserve"> </w:t>
      </w:r>
      <w:r>
        <w:rPr>
          <w:sz w:val="18"/>
        </w:rPr>
        <w:t>as</w:t>
      </w:r>
      <w:r>
        <w:rPr>
          <w:spacing w:val="-3"/>
          <w:sz w:val="18"/>
        </w:rPr>
        <w:t xml:space="preserve"> </w:t>
      </w:r>
      <w:r>
        <w:rPr>
          <w:sz w:val="18"/>
        </w:rPr>
        <w:t>it</w:t>
      </w:r>
      <w:r>
        <w:rPr>
          <w:spacing w:val="-2"/>
          <w:sz w:val="18"/>
        </w:rPr>
        <w:t xml:space="preserve"> </w:t>
      </w:r>
      <w:r>
        <w:rPr>
          <w:sz w:val="18"/>
        </w:rPr>
        <w:t>currently</w:t>
      </w:r>
      <w:r>
        <w:rPr>
          <w:spacing w:val="-5"/>
          <w:sz w:val="18"/>
        </w:rPr>
        <w:t xml:space="preserve"> </w:t>
      </w:r>
      <w:r>
        <w:rPr>
          <w:sz w:val="18"/>
        </w:rPr>
        <w:t>appears</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records</w:t>
      </w:r>
      <w:r>
        <w:rPr>
          <w:spacing w:val="-3"/>
          <w:sz w:val="18"/>
        </w:rPr>
        <w:t xml:space="preserve"> </w:t>
      </w:r>
      <w:r>
        <w:rPr>
          <w:sz w:val="18"/>
        </w:rPr>
        <w:t>of</w:t>
      </w:r>
      <w:r>
        <w:rPr>
          <w:spacing w:val="-2"/>
          <w:sz w:val="18"/>
        </w:rPr>
        <w:t xml:space="preserve"> </w:t>
      </w:r>
      <w:r>
        <w:rPr>
          <w:sz w:val="18"/>
        </w:rPr>
        <w:t>the</w:t>
      </w:r>
      <w:r>
        <w:rPr>
          <w:spacing w:val="-4"/>
          <w:sz w:val="18"/>
        </w:rPr>
        <w:t xml:space="preserve"> </w:t>
      </w:r>
      <w:r>
        <w:rPr>
          <w:sz w:val="18"/>
        </w:rPr>
        <w:t>State</w:t>
      </w:r>
      <w:r>
        <w:rPr>
          <w:spacing w:val="-2"/>
          <w:sz w:val="18"/>
        </w:rPr>
        <w:t xml:space="preserve"> </w:t>
      </w:r>
      <w:r>
        <w:rPr>
          <w:sz w:val="18"/>
        </w:rPr>
        <w:t>Corporation</w:t>
      </w:r>
      <w:r>
        <w:rPr>
          <w:spacing w:val="-3"/>
          <w:sz w:val="18"/>
        </w:rPr>
        <w:t xml:space="preserve"> </w:t>
      </w:r>
      <w:r>
        <w:rPr>
          <w:sz w:val="18"/>
        </w:rPr>
        <w:t>Commission,</w:t>
      </w:r>
      <w:r>
        <w:rPr>
          <w:spacing w:val="-2"/>
          <w:sz w:val="18"/>
        </w:rPr>
        <w:t xml:space="preserve"> </w:t>
      </w:r>
      <w:r>
        <w:rPr>
          <w:sz w:val="18"/>
        </w:rPr>
        <w:t>is</w:t>
      </w:r>
    </w:p>
    <w:p w14:paraId="5BF98BBD" w14:textId="77777777" w:rsidR="00F4750B" w:rsidRDefault="00F4750B" w:rsidP="00F4750B">
      <w:pPr>
        <w:pStyle w:val="BodyText"/>
        <w:spacing w:before="5"/>
      </w:pPr>
      <w:r>
        <w:rPr>
          <w:noProof/>
        </w:rPr>
        <mc:AlternateContent>
          <mc:Choice Requires="wps">
            <w:drawing>
              <wp:anchor distT="0" distB="0" distL="0" distR="0" simplePos="0" relativeHeight="251683840" behindDoc="1" locked="0" layoutInCell="1" allowOverlap="1" wp14:anchorId="5FA0944C" wp14:editId="2E661275">
                <wp:simplePos x="0" y="0"/>
                <wp:positionH relativeFrom="page">
                  <wp:posOffset>1085850</wp:posOffset>
                </wp:positionH>
                <wp:positionV relativeFrom="paragraph">
                  <wp:posOffset>185420</wp:posOffset>
                </wp:positionV>
                <wp:extent cx="6007100" cy="1270"/>
                <wp:effectExtent l="0" t="0" r="0" b="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100" cy="1270"/>
                        </a:xfrm>
                        <a:custGeom>
                          <a:avLst/>
                          <a:gdLst>
                            <a:gd name="T0" fmla="+- 0 1710 1710"/>
                            <a:gd name="T1" fmla="*/ T0 w 9460"/>
                            <a:gd name="T2" fmla="+- 0 11170 1710"/>
                            <a:gd name="T3" fmla="*/ T2 w 9460"/>
                          </a:gdLst>
                          <a:ahLst/>
                          <a:cxnLst>
                            <a:cxn ang="0">
                              <a:pos x="T1" y="0"/>
                            </a:cxn>
                            <a:cxn ang="0">
                              <a:pos x="T3" y="0"/>
                            </a:cxn>
                          </a:cxnLst>
                          <a:rect l="0" t="0" r="r" b="b"/>
                          <a:pathLst>
                            <a:path w="9460">
                              <a:moveTo>
                                <a:pt x="0" y="0"/>
                              </a:moveTo>
                              <a:lnTo>
                                <a:pt x="946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CF567" id="Freeform 21" o:spid="_x0000_s1026" style="position:absolute;margin-left:85.5pt;margin-top:14.6pt;width:473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" path="m,l9460,e" filled="f" strokeweight=".20003mm">
                <v:path arrowok="t" o:connecttype="custom" o:connectlocs="0,0;6007100,0" o:connectangles="0,0"/>
                <w10:wrap type="topAndBottom" anchorx="page"/>
              </v:shape>
            </w:pict>
          </mc:Fallback>
        </mc:AlternateContent>
      </w:r>
    </w:p>
    <w:p w14:paraId="0F72C0DB" w14:textId="77777777" w:rsidR="00F4750B" w:rsidRDefault="00F4750B" w:rsidP="00F4750B">
      <w:pPr>
        <w:pStyle w:val="BodyText"/>
        <w:tabs>
          <w:tab w:val="left" w:pos="10849"/>
        </w:tabs>
        <w:spacing w:before="111"/>
        <w:ind w:left="1390"/>
      </w:pPr>
      <w:r>
        <w:rPr>
          <w:u w:val="single"/>
        </w:rPr>
        <w:t xml:space="preserve"> </w:t>
      </w:r>
      <w:r>
        <w:rPr>
          <w:u w:val="single"/>
        </w:rPr>
        <w:tab/>
      </w:r>
      <w:r>
        <w:t>.</w:t>
      </w:r>
    </w:p>
    <w:p w14:paraId="405D5A50" w14:textId="77777777" w:rsidR="00F4750B" w:rsidRDefault="00F4750B" w:rsidP="00F4750B">
      <w:pPr>
        <w:pStyle w:val="ListParagraph"/>
        <w:numPr>
          <w:ilvl w:val="0"/>
          <w:numId w:val="10"/>
        </w:numPr>
        <w:tabs>
          <w:tab w:val="left" w:pos="1390"/>
        </w:tabs>
        <w:spacing w:before="93"/>
        <w:ind w:left="1390" w:hanging="270"/>
        <w:rPr>
          <w:sz w:val="18"/>
        </w:rPr>
      </w:pPr>
      <w:r>
        <w:rPr>
          <w:spacing w:val="-2"/>
          <w:sz w:val="18"/>
        </w:rPr>
        <w:t>The</w:t>
      </w:r>
      <w:r>
        <w:rPr>
          <w:spacing w:val="-8"/>
          <w:sz w:val="18"/>
        </w:rPr>
        <w:t xml:space="preserve"> </w:t>
      </w:r>
      <w:r>
        <w:rPr>
          <w:spacing w:val="-4"/>
          <w:sz w:val="18"/>
        </w:rPr>
        <w:t>foreign</w:t>
      </w:r>
      <w:r>
        <w:rPr>
          <w:spacing w:val="-7"/>
          <w:sz w:val="18"/>
        </w:rPr>
        <w:t xml:space="preserve"> </w:t>
      </w:r>
      <w:r>
        <w:rPr>
          <w:spacing w:val="-4"/>
          <w:sz w:val="18"/>
        </w:rPr>
        <w:t>limited</w:t>
      </w:r>
      <w:r>
        <w:rPr>
          <w:spacing w:val="-7"/>
          <w:sz w:val="18"/>
        </w:rPr>
        <w:t xml:space="preserve"> </w:t>
      </w:r>
      <w:r>
        <w:rPr>
          <w:spacing w:val="-4"/>
          <w:sz w:val="18"/>
        </w:rPr>
        <w:t>partnership’s</w:t>
      </w:r>
      <w:r>
        <w:rPr>
          <w:spacing w:val="-6"/>
          <w:sz w:val="18"/>
        </w:rPr>
        <w:t xml:space="preserve"> </w:t>
      </w:r>
      <w:r>
        <w:rPr>
          <w:spacing w:val="-4"/>
          <w:sz w:val="18"/>
        </w:rPr>
        <w:t>application</w:t>
      </w:r>
      <w:r>
        <w:rPr>
          <w:spacing w:val="-6"/>
          <w:sz w:val="18"/>
        </w:rPr>
        <w:t xml:space="preserve"> </w:t>
      </w:r>
      <w:r>
        <w:rPr>
          <w:spacing w:val="-3"/>
          <w:sz w:val="18"/>
        </w:rPr>
        <w:t>for</w:t>
      </w:r>
      <w:r>
        <w:rPr>
          <w:spacing w:val="-6"/>
          <w:sz w:val="18"/>
        </w:rPr>
        <w:t xml:space="preserve"> </w:t>
      </w:r>
      <w:r>
        <w:rPr>
          <w:sz w:val="18"/>
        </w:rPr>
        <w:t>a</w:t>
      </w:r>
      <w:r>
        <w:rPr>
          <w:spacing w:val="-7"/>
          <w:sz w:val="18"/>
        </w:rPr>
        <w:t xml:space="preserve"> </w:t>
      </w:r>
      <w:r>
        <w:rPr>
          <w:spacing w:val="-4"/>
          <w:sz w:val="18"/>
        </w:rPr>
        <w:t>certificate</w:t>
      </w:r>
      <w:r>
        <w:rPr>
          <w:spacing w:val="-6"/>
          <w:sz w:val="18"/>
        </w:rPr>
        <w:t xml:space="preserve"> </w:t>
      </w:r>
      <w:r>
        <w:rPr>
          <w:sz w:val="18"/>
        </w:rPr>
        <w:t>of</w:t>
      </w:r>
      <w:r>
        <w:rPr>
          <w:spacing w:val="-6"/>
          <w:sz w:val="18"/>
        </w:rPr>
        <w:t xml:space="preserve"> </w:t>
      </w:r>
      <w:r>
        <w:rPr>
          <w:spacing w:val="-4"/>
          <w:sz w:val="18"/>
        </w:rPr>
        <w:t>registration</w:t>
      </w:r>
      <w:r>
        <w:rPr>
          <w:spacing w:val="-7"/>
          <w:sz w:val="18"/>
        </w:rPr>
        <w:t xml:space="preserve"> </w:t>
      </w:r>
      <w:r>
        <w:rPr>
          <w:sz w:val="18"/>
        </w:rPr>
        <w:t>to</w:t>
      </w:r>
      <w:r>
        <w:rPr>
          <w:spacing w:val="-6"/>
          <w:sz w:val="18"/>
        </w:rPr>
        <w:t xml:space="preserve"> </w:t>
      </w:r>
      <w:r>
        <w:rPr>
          <w:spacing w:val="-4"/>
          <w:sz w:val="18"/>
        </w:rPr>
        <w:t>transact</w:t>
      </w:r>
      <w:r>
        <w:rPr>
          <w:spacing w:val="-6"/>
          <w:sz w:val="18"/>
        </w:rPr>
        <w:t xml:space="preserve"> </w:t>
      </w:r>
      <w:r>
        <w:rPr>
          <w:spacing w:val="-4"/>
          <w:sz w:val="18"/>
        </w:rPr>
        <w:t>business</w:t>
      </w:r>
      <w:r>
        <w:rPr>
          <w:spacing w:val="-6"/>
          <w:sz w:val="18"/>
        </w:rPr>
        <w:t xml:space="preserve"> </w:t>
      </w:r>
      <w:r>
        <w:rPr>
          <w:sz w:val="18"/>
        </w:rPr>
        <w:t>in</w:t>
      </w:r>
      <w:r>
        <w:rPr>
          <w:spacing w:val="-7"/>
          <w:sz w:val="18"/>
        </w:rPr>
        <w:t xml:space="preserve"> </w:t>
      </w:r>
      <w:r>
        <w:rPr>
          <w:spacing w:val="-4"/>
          <w:sz w:val="18"/>
        </w:rPr>
        <w:t>Virginia</w:t>
      </w:r>
      <w:r>
        <w:rPr>
          <w:spacing w:val="-6"/>
          <w:sz w:val="18"/>
        </w:rPr>
        <w:t xml:space="preserve"> </w:t>
      </w:r>
      <w:r>
        <w:rPr>
          <w:sz w:val="18"/>
        </w:rPr>
        <w:t>is</w:t>
      </w:r>
      <w:r>
        <w:rPr>
          <w:spacing w:val="-6"/>
          <w:sz w:val="18"/>
        </w:rPr>
        <w:t xml:space="preserve"> </w:t>
      </w:r>
      <w:r>
        <w:rPr>
          <w:spacing w:val="-4"/>
          <w:sz w:val="18"/>
        </w:rPr>
        <w:t>amended</w:t>
      </w:r>
      <w:r>
        <w:rPr>
          <w:spacing w:val="-7"/>
          <w:sz w:val="18"/>
        </w:rPr>
        <w:t xml:space="preserve"> </w:t>
      </w:r>
      <w:r>
        <w:rPr>
          <w:spacing w:val="-4"/>
          <w:sz w:val="18"/>
        </w:rPr>
        <w:t>as</w:t>
      </w:r>
      <w:r>
        <w:rPr>
          <w:spacing w:val="-6"/>
          <w:sz w:val="18"/>
        </w:rPr>
        <w:t xml:space="preserve"> </w:t>
      </w:r>
      <w:r>
        <w:rPr>
          <w:spacing w:val="-4"/>
          <w:sz w:val="18"/>
        </w:rPr>
        <w:t>follows:</w:t>
      </w:r>
    </w:p>
    <w:p w14:paraId="585E9736" w14:textId="77777777" w:rsidR="00F4750B" w:rsidRDefault="00F4750B" w:rsidP="00F4750B">
      <w:pPr>
        <w:pStyle w:val="ListParagraph"/>
        <w:numPr>
          <w:ilvl w:val="1"/>
          <w:numId w:val="10"/>
        </w:numPr>
        <w:tabs>
          <w:tab w:val="left" w:pos="1660"/>
        </w:tabs>
        <w:spacing w:before="93"/>
        <w:ind w:hanging="271"/>
        <w:rPr>
          <w:sz w:val="18"/>
        </w:rPr>
      </w:pPr>
      <w:r>
        <w:rPr>
          <w:sz w:val="18"/>
        </w:rPr>
        <w:t>The name of the limited partnership has been changed</w:t>
      </w:r>
      <w:r>
        <w:rPr>
          <w:spacing w:val="-3"/>
          <w:sz w:val="18"/>
        </w:rPr>
        <w:t xml:space="preserve"> </w:t>
      </w:r>
      <w:r>
        <w:rPr>
          <w:sz w:val="18"/>
        </w:rPr>
        <w:t>to</w:t>
      </w:r>
    </w:p>
    <w:p w14:paraId="3FDBDEE4" w14:textId="77777777" w:rsidR="00F4750B" w:rsidRDefault="00F4750B" w:rsidP="00F4750B">
      <w:pPr>
        <w:pStyle w:val="BodyText"/>
        <w:spacing w:before="6"/>
      </w:pPr>
      <w:r>
        <w:rPr>
          <w:noProof/>
        </w:rPr>
        <mc:AlternateContent>
          <mc:Choice Requires="wps">
            <w:drawing>
              <wp:anchor distT="0" distB="0" distL="0" distR="0" simplePos="0" relativeHeight="251684864" behindDoc="1" locked="0" layoutInCell="1" allowOverlap="1" wp14:anchorId="1CDEED18" wp14:editId="2F3A7C59">
                <wp:simplePos x="0" y="0"/>
                <wp:positionH relativeFrom="page">
                  <wp:posOffset>1257300</wp:posOffset>
                </wp:positionH>
                <wp:positionV relativeFrom="paragraph">
                  <wp:posOffset>186055</wp:posOffset>
                </wp:positionV>
                <wp:extent cx="5817235" cy="1270"/>
                <wp:effectExtent l="0" t="0" r="0" b="0"/>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235" cy="1270"/>
                        </a:xfrm>
                        <a:custGeom>
                          <a:avLst/>
                          <a:gdLst>
                            <a:gd name="T0" fmla="+- 0 1980 1980"/>
                            <a:gd name="T1" fmla="*/ T0 w 9161"/>
                            <a:gd name="T2" fmla="+- 0 11141 1980"/>
                            <a:gd name="T3" fmla="*/ T2 w 9161"/>
                          </a:gdLst>
                          <a:ahLst/>
                          <a:cxnLst>
                            <a:cxn ang="0">
                              <a:pos x="T1" y="0"/>
                            </a:cxn>
                            <a:cxn ang="0">
                              <a:pos x="T3" y="0"/>
                            </a:cxn>
                          </a:cxnLst>
                          <a:rect l="0" t="0" r="r" b="b"/>
                          <a:pathLst>
                            <a:path w="9161">
                              <a:moveTo>
                                <a:pt x="0" y="0"/>
                              </a:moveTo>
                              <a:lnTo>
                                <a:pt x="916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A3C57" id="Freeform 20" o:spid="_x0000_s1026" style="position:absolute;margin-left:99pt;margin-top:14.65pt;width:458.0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" path="m,l9161,e" filled="f" strokeweight=".20003mm">
                <v:path arrowok="t" o:connecttype="custom" o:connectlocs="0,0;5817235,0" o:connectangles="0,0"/>
                <w10:wrap type="topAndBottom" anchorx="page"/>
              </v:shape>
            </w:pict>
          </mc:Fallback>
        </mc:AlternateContent>
      </w:r>
    </w:p>
    <w:p w14:paraId="7102965C" w14:textId="77777777" w:rsidR="00F4750B" w:rsidRDefault="00F4750B" w:rsidP="00F4750B">
      <w:pPr>
        <w:pStyle w:val="BodyText"/>
        <w:spacing w:before="111"/>
        <w:ind w:left="10820"/>
      </w:pPr>
      <w:r>
        <w:rPr>
          <w:spacing w:val="-1"/>
        </w:rPr>
        <w:t>.</w:t>
      </w:r>
    </w:p>
    <w:p w14:paraId="0B4F36D8" w14:textId="77777777" w:rsidR="00F4750B" w:rsidRDefault="00F4750B" w:rsidP="00F4750B">
      <w:pPr>
        <w:pStyle w:val="BodyText"/>
        <w:spacing w:line="20" w:lineRule="exact"/>
        <w:ind w:left="1654"/>
        <w:rPr>
          <w:sz w:val="2"/>
        </w:rPr>
      </w:pPr>
      <w:r>
        <w:rPr>
          <w:noProof/>
          <w:sz w:val="2"/>
        </w:rPr>
        <mc:AlternateContent>
          <mc:Choice Requires="wpg">
            <w:drawing>
              <wp:inline distT="0" distB="0" distL="0" distR="0" wp14:anchorId="71C138DF" wp14:editId="1CAFBB59">
                <wp:extent cx="5817235" cy="7620"/>
                <wp:effectExtent l="11430" t="5715" r="10160" b="571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7620"/>
                          <a:chOff x="0" y="0"/>
                          <a:chExt cx="9161" cy="12"/>
                        </a:xfrm>
                      </wpg:grpSpPr>
                      <wps:wsp>
                        <wps:cNvPr id="19" name="Line 19"/>
                        <wps:cNvCnPr>
                          <a:cxnSpLocks noChangeShapeType="1"/>
                        </wps:cNvCnPr>
                        <wps:spPr bwMode="auto">
                          <a:xfrm>
                            <a:off x="0" y="6"/>
                            <a:ext cx="9161"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250E93" id="Group 18" o:spid="_x0000_s1026" style="width:458.05pt;height:.6pt;mso-position-horizontal-relative:char;mso-position-vertical-relative:line" coordsize="91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">
                <v:line id="Line 19" o:spid="_x0000_s1027" style="position:absolute;visibility:visible;mso-wrap-style:square" from="0,6" to="9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" strokeweight=".20003mm"/>
                <w10:anchorlock/>
              </v:group>
            </w:pict>
          </mc:Fallback>
        </mc:AlternateContent>
      </w:r>
    </w:p>
    <w:p w14:paraId="78F7B3D6" w14:textId="77777777" w:rsidR="00F4750B" w:rsidRDefault="00F4750B" w:rsidP="00F4750B">
      <w:pPr>
        <w:pStyle w:val="ListParagraph"/>
        <w:numPr>
          <w:ilvl w:val="1"/>
          <w:numId w:val="10"/>
        </w:numPr>
        <w:tabs>
          <w:tab w:val="left" w:pos="1660"/>
        </w:tabs>
        <w:spacing w:before="73"/>
        <w:ind w:left="1660" w:right="701"/>
        <w:rPr>
          <w:sz w:val="18"/>
        </w:rPr>
      </w:pPr>
      <w:r>
        <w:rPr>
          <w:sz w:val="18"/>
        </w:rPr>
        <w:t>If</w:t>
      </w:r>
      <w:r>
        <w:rPr>
          <w:spacing w:val="-4"/>
          <w:sz w:val="18"/>
        </w:rPr>
        <w:t xml:space="preserve"> </w:t>
      </w:r>
      <w:r>
        <w:rPr>
          <w:sz w:val="18"/>
        </w:rPr>
        <w:t>the</w:t>
      </w:r>
      <w:r>
        <w:rPr>
          <w:spacing w:val="-4"/>
          <w:sz w:val="18"/>
        </w:rPr>
        <w:t xml:space="preserve"> </w:t>
      </w:r>
      <w:r>
        <w:rPr>
          <w:sz w:val="18"/>
        </w:rPr>
        <w:t>new</w:t>
      </w:r>
      <w:r>
        <w:rPr>
          <w:spacing w:val="-8"/>
          <w:sz w:val="18"/>
        </w:rPr>
        <w:t xml:space="preserve"> </w:t>
      </w:r>
      <w:r>
        <w:rPr>
          <w:sz w:val="18"/>
        </w:rPr>
        <w:t>name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limited</w:t>
      </w:r>
      <w:r>
        <w:rPr>
          <w:spacing w:val="-3"/>
          <w:sz w:val="18"/>
        </w:rPr>
        <w:t xml:space="preserve"> </w:t>
      </w:r>
      <w:r>
        <w:rPr>
          <w:sz w:val="18"/>
        </w:rPr>
        <w:t>partnership</w:t>
      </w:r>
      <w:r>
        <w:rPr>
          <w:spacing w:val="-4"/>
          <w:sz w:val="18"/>
        </w:rPr>
        <w:t xml:space="preserve"> </w:t>
      </w:r>
      <w:r>
        <w:rPr>
          <w:sz w:val="18"/>
        </w:rPr>
        <w:t>is</w:t>
      </w:r>
      <w:r>
        <w:rPr>
          <w:spacing w:val="-4"/>
          <w:sz w:val="18"/>
        </w:rPr>
        <w:t xml:space="preserve"> </w:t>
      </w:r>
      <w:r>
        <w:rPr>
          <w:sz w:val="18"/>
        </w:rPr>
        <w:t>not</w:t>
      </w:r>
      <w:r>
        <w:rPr>
          <w:spacing w:val="-4"/>
          <w:sz w:val="18"/>
        </w:rPr>
        <w:t xml:space="preserve"> </w:t>
      </w:r>
      <w:r>
        <w:rPr>
          <w:sz w:val="18"/>
        </w:rPr>
        <w:t>available</w:t>
      </w:r>
      <w:r>
        <w:rPr>
          <w:spacing w:val="-4"/>
          <w:sz w:val="18"/>
        </w:rPr>
        <w:t xml:space="preserve"> </w:t>
      </w:r>
      <w:r>
        <w:rPr>
          <w:sz w:val="18"/>
        </w:rPr>
        <w:t>or</w:t>
      </w:r>
      <w:r>
        <w:rPr>
          <w:spacing w:val="-4"/>
          <w:sz w:val="18"/>
        </w:rPr>
        <w:t xml:space="preserve"> </w:t>
      </w:r>
      <w:r>
        <w:rPr>
          <w:sz w:val="18"/>
        </w:rPr>
        <w:t>does</w:t>
      </w:r>
      <w:r>
        <w:rPr>
          <w:spacing w:val="-4"/>
          <w:sz w:val="18"/>
        </w:rPr>
        <w:t xml:space="preserve"> </w:t>
      </w:r>
      <w:r>
        <w:rPr>
          <w:sz w:val="18"/>
        </w:rPr>
        <w:t>not</w:t>
      </w:r>
      <w:r>
        <w:rPr>
          <w:spacing w:val="-4"/>
          <w:sz w:val="18"/>
        </w:rPr>
        <w:t xml:space="preserve"> </w:t>
      </w:r>
      <w:r>
        <w:rPr>
          <w:sz w:val="18"/>
        </w:rPr>
        <w:t>comply</w:t>
      </w:r>
      <w:r>
        <w:rPr>
          <w:spacing w:val="-9"/>
          <w:sz w:val="18"/>
        </w:rPr>
        <w:t xml:space="preserve"> </w:t>
      </w:r>
      <w:r>
        <w:rPr>
          <w:sz w:val="18"/>
        </w:rPr>
        <w:t>with</w:t>
      </w:r>
      <w:r>
        <w:rPr>
          <w:spacing w:val="-4"/>
          <w:sz w:val="18"/>
        </w:rPr>
        <w:t xml:space="preserve"> </w:t>
      </w:r>
      <w:r>
        <w:rPr>
          <w:sz w:val="18"/>
        </w:rPr>
        <w:t>the</w:t>
      </w:r>
      <w:r>
        <w:rPr>
          <w:spacing w:val="-4"/>
          <w:sz w:val="18"/>
        </w:rPr>
        <w:t xml:space="preserve"> </w:t>
      </w:r>
      <w:r>
        <w:rPr>
          <w:sz w:val="18"/>
        </w:rPr>
        <w:t>requirements</w:t>
      </w:r>
      <w:r>
        <w:rPr>
          <w:spacing w:val="-4"/>
          <w:sz w:val="18"/>
        </w:rPr>
        <w:t xml:space="preserve"> </w:t>
      </w:r>
      <w:r>
        <w:rPr>
          <w:sz w:val="18"/>
        </w:rPr>
        <w:t>of</w:t>
      </w:r>
      <w:r>
        <w:rPr>
          <w:spacing w:val="-4"/>
          <w:sz w:val="18"/>
        </w:rPr>
        <w:t xml:space="preserve"> </w:t>
      </w:r>
      <w:r>
        <w:rPr>
          <w:sz w:val="18"/>
        </w:rPr>
        <w:t>Virginia</w:t>
      </w:r>
      <w:r>
        <w:rPr>
          <w:spacing w:val="-3"/>
          <w:sz w:val="18"/>
        </w:rPr>
        <w:t xml:space="preserve"> </w:t>
      </w:r>
      <w:r>
        <w:rPr>
          <w:sz w:val="18"/>
        </w:rPr>
        <w:t>law,</w:t>
      </w:r>
      <w:r>
        <w:rPr>
          <w:spacing w:val="-4"/>
          <w:sz w:val="18"/>
        </w:rPr>
        <w:t xml:space="preserve"> </w:t>
      </w:r>
      <w:r>
        <w:rPr>
          <w:sz w:val="18"/>
        </w:rPr>
        <w:t>the designated name adopted by the limited partnership for use in Virginia</w:t>
      </w:r>
      <w:r>
        <w:rPr>
          <w:spacing w:val="-9"/>
          <w:sz w:val="18"/>
        </w:rPr>
        <w:t xml:space="preserve"> </w:t>
      </w:r>
      <w:r>
        <w:rPr>
          <w:sz w:val="18"/>
        </w:rPr>
        <w:t>is</w:t>
      </w:r>
    </w:p>
    <w:p w14:paraId="51BB21DC" w14:textId="77777777" w:rsidR="00F4750B" w:rsidRDefault="00F4750B" w:rsidP="00F4750B">
      <w:pPr>
        <w:pStyle w:val="BodyText"/>
        <w:spacing w:before="6"/>
      </w:pPr>
      <w:r>
        <w:rPr>
          <w:noProof/>
        </w:rPr>
        <mc:AlternateContent>
          <mc:Choice Requires="wps">
            <w:drawing>
              <wp:anchor distT="0" distB="0" distL="0" distR="0" simplePos="0" relativeHeight="251685888" behindDoc="1" locked="0" layoutInCell="1" allowOverlap="1" wp14:anchorId="1CB31462" wp14:editId="1D21BF48">
                <wp:simplePos x="0" y="0"/>
                <wp:positionH relativeFrom="page">
                  <wp:posOffset>1257300</wp:posOffset>
                </wp:positionH>
                <wp:positionV relativeFrom="paragraph">
                  <wp:posOffset>186055</wp:posOffset>
                </wp:positionV>
                <wp:extent cx="5817235" cy="127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235" cy="1270"/>
                        </a:xfrm>
                        <a:custGeom>
                          <a:avLst/>
                          <a:gdLst>
                            <a:gd name="T0" fmla="+- 0 1980 1980"/>
                            <a:gd name="T1" fmla="*/ T0 w 9161"/>
                            <a:gd name="T2" fmla="+- 0 11141 1980"/>
                            <a:gd name="T3" fmla="*/ T2 w 9161"/>
                          </a:gdLst>
                          <a:ahLst/>
                          <a:cxnLst>
                            <a:cxn ang="0">
                              <a:pos x="T1" y="0"/>
                            </a:cxn>
                            <a:cxn ang="0">
                              <a:pos x="T3" y="0"/>
                            </a:cxn>
                          </a:cxnLst>
                          <a:rect l="0" t="0" r="r" b="b"/>
                          <a:pathLst>
                            <a:path w="9161">
                              <a:moveTo>
                                <a:pt x="0" y="0"/>
                              </a:moveTo>
                              <a:lnTo>
                                <a:pt x="916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AF4E6" id="Freeform 17" o:spid="_x0000_s1026" style="position:absolute;margin-left:99pt;margin-top:14.65pt;width:458.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" path="m,l9161,e" filled="f" strokeweight=".20003mm">
                <v:path arrowok="t" o:connecttype="custom" o:connectlocs="0,0;5817235,0" o:connectangles="0,0"/>
                <w10:wrap type="topAndBottom" anchorx="page"/>
              </v:shape>
            </w:pict>
          </mc:Fallback>
        </mc:AlternateContent>
      </w:r>
    </w:p>
    <w:p w14:paraId="130EDE59" w14:textId="77777777" w:rsidR="00F4750B" w:rsidRDefault="00F4750B" w:rsidP="00F4750B">
      <w:pPr>
        <w:pStyle w:val="BodyText"/>
        <w:spacing w:before="111"/>
        <w:ind w:left="10820"/>
      </w:pPr>
      <w:r>
        <w:rPr>
          <w:spacing w:val="-1"/>
        </w:rPr>
        <w:t>.</w:t>
      </w:r>
    </w:p>
    <w:p w14:paraId="3C74C59D" w14:textId="77777777" w:rsidR="00F4750B" w:rsidRDefault="00F4750B" w:rsidP="00F4750B">
      <w:pPr>
        <w:pStyle w:val="BodyText"/>
        <w:spacing w:line="20" w:lineRule="exact"/>
        <w:ind w:left="1654"/>
        <w:rPr>
          <w:sz w:val="2"/>
        </w:rPr>
      </w:pPr>
      <w:r>
        <w:rPr>
          <w:noProof/>
          <w:sz w:val="2"/>
        </w:rPr>
        <mc:AlternateContent>
          <mc:Choice Requires="wpg">
            <w:drawing>
              <wp:inline distT="0" distB="0" distL="0" distR="0" wp14:anchorId="32B3F22B" wp14:editId="3C5E1A43">
                <wp:extent cx="5817235" cy="7620"/>
                <wp:effectExtent l="11430" t="8890" r="10160" b="254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7620"/>
                          <a:chOff x="0" y="0"/>
                          <a:chExt cx="9161" cy="12"/>
                        </a:xfrm>
                      </wpg:grpSpPr>
                      <wps:wsp>
                        <wps:cNvPr id="16" name="Line 16"/>
                        <wps:cNvCnPr>
                          <a:cxnSpLocks noChangeShapeType="1"/>
                        </wps:cNvCnPr>
                        <wps:spPr bwMode="auto">
                          <a:xfrm>
                            <a:off x="0" y="6"/>
                            <a:ext cx="9161"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6CA740" id="Group 15" o:spid="_x0000_s1026" style="width:458.05pt;height:.6pt;mso-position-horizontal-relative:char;mso-position-vertical-relative:line" coordsize="91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">
                <v:line id="Line 16" o:spid="_x0000_s1027" style="position:absolute;visibility:visible;mso-wrap-style:square" from="0,6" to="9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" strokeweight=".20003mm"/>
                <w10:anchorlock/>
              </v:group>
            </w:pict>
          </mc:Fallback>
        </mc:AlternateContent>
      </w:r>
    </w:p>
    <w:p w14:paraId="66CDE43C" w14:textId="77777777" w:rsidR="00F4750B" w:rsidRDefault="00F4750B" w:rsidP="00F4750B">
      <w:pPr>
        <w:pStyle w:val="ListParagraph"/>
        <w:numPr>
          <w:ilvl w:val="1"/>
          <w:numId w:val="10"/>
        </w:numPr>
        <w:tabs>
          <w:tab w:val="left" w:pos="1669"/>
          <w:tab w:val="left" w:pos="5638"/>
          <w:tab w:val="left" w:pos="9393"/>
        </w:tabs>
        <w:spacing w:before="101" w:line="362" w:lineRule="auto"/>
        <w:ind w:left="1668" w:right="887" w:hanging="275"/>
        <w:rPr>
          <w:sz w:val="18"/>
        </w:rPr>
      </w:pPr>
      <w:r>
        <w:rPr>
          <w:sz w:val="18"/>
        </w:rPr>
        <w:t>The state or jurisdiction of formation has been</w:t>
      </w:r>
      <w:r>
        <w:rPr>
          <w:spacing w:val="-28"/>
          <w:sz w:val="18"/>
        </w:rPr>
        <w:t xml:space="preserve"> </w:t>
      </w:r>
      <w:r>
        <w:rPr>
          <w:sz w:val="18"/>
        </w:rPr>
        <w:t>changed</w:t>
      </w:r>
      <w:r>
        <w:rPr>
          <w:spacing w:val="-3"/>
          <w:sz w:val="18"/>
        </w:rPr>
        <w:t xml:space="preserve"> </w:t>
      </w:r>
      <w:r>
        <w:rPr>
          <w:sz w:val="18"/>
        </w:rPr>
        <w:t>to</w:t>
      </w:r>
      <w:r>
        <w:rPr>
          <w:sz w:val="18"/>
          <w:u w:val="single"/>
        </w:rPr>
        <w:t xml:space="preserve"> </w:t>
      </w:r>
      <w:r>
        <w:rPr>
          <w:sz w:val="18"/>
          <w:u w:val="single"/>
        </w:rPr>
        <w:tab/>
      </w:r>
      <w:r>
        <w:rPr>
          <w:sz w:val="18"/>
        </w:rPr>
        <w:t>and/or the date</w:t>
      </w:r>
      <w:r>
        <w:rPr>
          <w:spacing w:val="-11"/>
          <w:sz w:val="18"/>
        </w:rPr>
        <w:t xml:space="preserve"> </w:t>
      </w:r>
      <w:r>
        <w:rPr>
          <w:sz w:val="18"/>
        </w:rPr>
        <w:t>of formation is</w:t>
      </w:r>
      <w:r>
        <w:rPr>
          <w:spacing w:val="-8"/>
          <w:sz w:val="18"/>
        </w:rPr>
        <w:t xml:space="preserve"> </w:t>
      </w:r>
      <w:r>
        <w:rPr>
          <w:sz w:val="18"/>
        </w:rPr>
        <w:t>corrected</w:t>
      </w:r>
      <w:r>
        <w:rPr>
          <w:spacing w:val="-3"/>
          <w:sz w:val="18"/>
        </w:rPr>
        <w:t xml:space="preserve"> </w:t>
      </w:r>
      <w:r>
        <w:rPr>
          <w:sz w:val="18"/>
        </w:rPr>
        <w:t>to</w:t>
      </w:r>
      <w:r>
        <w:rPr>
          <w:sz w:val="18"/>
          <w:u w:val="single"/>
        </w:rPr>
        <w:t xml:space="preserve"> </w:t>
      </w:r>
      <w:r>
        <w:rPr>
          <w:sz w:val="18"/>
          <w:u w:val="single"/>
        </w:rPr>
        <w:tab/>
      </w:r>
      <w:r>
        <w:rPr>
          <w:sz w:val="18"/>
        </w:rPr>
        <w:t>.</w:t>
      </w:r>
    </w:p>
    <w:p w14:paraId="03B9C797" w14:textId="77777777" w:rsidR="00F4750B" w:rsidRDefault="00F4750B" w:rsidP="00F4750B">
      <w:pPr>
        <w:pStyle w:val="ListParagraph"/>
        <w:numPr>
          <w:ilvl w:val="1"/>
          <w:numId w:val="10"/>
        </w:numPr>
        <w:tabs>
          <w:tab w:val="left" w:pos="1661"/>
        </w:tabs>
        <w:spacing w:before="4" w:line="244" w:lineRule="auto"/>
        <w:ind w:left="1660" w:right="647"/>
        <w:rPr>
          <w:sz w:val="18"/>
        </w:rPr>
      </w:pPr>
      <w:r>
        <w:rPr>
          <w:sz w:val="18"/>
        </w:rPr>
        <w:t xml:space="preserve">The name and post office address, including the street and number, if any, of each </w:t>
      </w:r>
      <w:r>
        <w:rPr>
          <w:b/>
          <w:sz w:val="18"/>
        </w:rPr>
        <w:t xml:space="preserve">new </w:t>
      </w:r>
      <w:r>
        <w:rPr>
          <w:sz w:val="18"/>
        </w:rPr>
        <w:t xml:space="preserve">general partner that has been </w:t>
      </w:r>
      <w:r>
        <w:rPr>
          <w:b/>
          <w:sz w:val="18"/>
        </w:rPr>
        <w:t>admitted</w:t>
      </w:r>
      <w:r>
        <w:rPr>
          <w:b/>
          <w:spacing w:val="-5"/>
          <w:sz w:val="18"/>
        </w:rPr>
        <w:t xml:space="preserve"> </w:t>
      </w:r>
      <w:r>
        <w:rPr>
          <w:sz w:val="18"/>
        </w:rPr>
        <w:t>and,</w:t>
      </w:r>
      <w:r>
        <w:rPr>
          <w:spacing w:val="-4"/>
          <w:sz w:val="18"/>
        </w:rPr>
        <w:t xml:space="preserve"> </w:t>
      </w:r>
      <w:r>
        <w:rPr>
          <w:sz w:val="18"/>
        </w:rPr>
        <w:t>if</w:t>
      </w:r>
      <w:r>
        <w:rPr>
          <w:spacing w:val="-5"/>
          <w:sz w:val="18"/>
        </w:rPr>
        <w:t xml:space="preserve"> </w:t>
      </w:r>
      <w:r>
        <w:rPr>
          <w:sz w:val="18"/>
        </w:rPr>
        <w:t>it</w:t>
      </w:r>
      <w:r>
        <w:rPr>
          <w:spacing w:val="-4"/>
          <w:sz w:val="18"/>
        </w:rPr>
        <w:t xml:space="preserve"> </w:t>
      </w:r>
      <w:r>
        <w:rPr>
          <w:sz w:val="18"/>
        </w:rPr>
        <w:t>is</w:t>
      </w:r>
      <w:r>
        <w:rPr>
          <w:spacing w:val="-4"/>
          <w:sz w:val="18"/>
        </w:rPr>
        <w:t xml:space="preserve"> </w:t>
      </w:r>
      <w:r>
        <w:rPr>
          <w:sz w:val="18"/>
        </w:rPr>
        <w:t>a</w:t>
      </w:r>
      <w:r>
        <w:rPr>
          <w:spacing w:val="-5"/>
          <w:sz w:val="18"/>
        </w:rPr>
        <w:t xml:space="preserve"> </w:t>
      </w:r>
      <w:r>
        <w:rPr>
          <w:sz w:val="18"/>
        </w:rPr>
        <w:t>business</w:t>
      </w:r>
      <w:r>
        <w:rPr>
          <w:spacing w:val="-4"/>
          <w:sz w:val="18"/>
        </w:rPr>
        <w:t xml:space="preserve"> </w:t>
      </w:r>
      <w:r>
        <w:rPr>
          <w:sz w:val="18"/>
        </w:rPr>
        <w:t>entity,</w:t>
      </w:r>
      <w:r>
        <w:rPr>
          <w:spacing w:val="-5"/>
          <w:sz w:val="18"/>
        </w:rPr>
        <w:t xml:space="preserve"> </w:t>
      </w:r>
      <w:r>
        <w:rPr>
          <w:sz w:val="18"/>
        </w:rPr>
        <w:t>the</w:t>
      </w:r>
      <w:r>
        <w:rPr>
          <w:spacing w:val="-6"/>
          <w:sz w:val="18"/>
        </w:rPr>
        <w:t xml:space="preserve"> </w:t>
      </w:r>
      <w:r>
        <w:rPr>
          <w:sz w:val="18"/>
        </w:rPr>
        <w:t>jurisdiction</w:t>
      </w:r>
      <w:r>
        <w:rPr>
          <w:spacing w:val="-4"/>
          <w:sz w:val="18"/>
        </w:rPr>
        <w:t xml:space="preserve"> </w:t>
      </w:r>
      <w:r>
        <w:rPr>
          <w:sz w:val="18"/>
        </w:rPr>
        <w:t>under</w:t>
      </w:r>
      <w:r>
        <w:rPr>
          <w:spacing w:val="-5"/>
          <w:sz w:val="18"/>
        </w:rPr>
        <w:t xml:space="preserve"> </w:t>
      </w:r>
      <w:r>
        <w:rPr>
          <w:sz w:val="18"/>
        </w:rPr>
        <w:t>whose</w:t>
      </w:r>
      <w:r>
        <w:rPr>
          <w:spacing w:val="-4"/>
          <w:sz w:val="18"/>
        </w:rPr>
        <w:t xml:space="preserve"> </w:t>
      </w:r>
      <w:r>
        <w:rPr>
          <w:sz w:val="18"/>
        </w:rPr>
        <w:t>laws</w:t>
      </w:r>
      <w:r>
        <w:rPr>
          <w:spacing w:val="-4"/>
          <w:sz w:val="18"/>
        </w:rPr>
        <w:t xml:space="preserve"> </w:t>
      </w:r>
      <w:r>
        <w:rPr>
          <w:sz w:val="18"/>
        </w:rPr>
        <w:t>it</w:t>
      </w:r>
      <w:r>
        <w:rPr>
          <w:spacing w:val="-5"/>
          <w:sz w:val="18"/>
        </w:rPr>
        <w:t xml:space="preserve"> </w:t>
      </w:r>
      <w:r>
        <w:rPr>
          <w:sz w:val="18"/>
        </w:rPr>
        <w:t>is</w:t>
      </w:r>
      <w:r>
        <w:rPr>
          <w:spacing w:val="-4"/>
          <w:sz w:val="18"/>
        </w:rPr>
        <w:t xml:space="preserve"> </w:t>
      </w:r>
      <w:r>
        <w:rPr>
          <w:sz w:val="18"/>
        </w:rPr>
        <w:t>incorporated,</w:t>
      </w:r>
      <w:r>
        <w:rPr>
          <w:spacing w:val="-5"/>
          <w:sz w:val="18"/>
        </w:rPr>
        <w:t xml:space="preserve"> </w:t>
      </w:r>
      <w:r>
        <w:rPr>
          <w:sz w:val="18"/>
        </w:rPr>
        <w:t>organized</w:t>
      </w:r>
      <w:r>
        <w:rPr>
          <w:spacing w:val="-5"/>
          <w:sz w:val="18"/>
        </w:rPr>
        <w:t xml:space="preserve"> </w:t>
      </w:r>
      <w:r>
        <w:rPr>
          <w:sz w:val="18"/>
        </w:rPr>
        <w:t>or</w:t>
      </w:r>
      <w:r>
        <w:rPr>
          <w:spacing w:val="-4"/>
          <w:sz w:val="18"/>
        </w:rPr>
        <w:t xml:space="preserve"> </w:t>
      </w:r>
      <w:r>
        <w:rPr>
          <w:sz w:val="18"/>
        </w:rPr>
        <w:t>formed,</w:t>
      </w:r>
      <w:r>
        <w:rPr>
          <w:spacing w:val="-5"/>
          <w:sz w:val="18"/>
        </w:rPr>
        <w:t xml:space="preserve"> </w:t>
      </w:r>
      <w:r>
        <w:rPr>
          <w:sz w:val="18"/>
        </w:rPr>
        <w:t>and</w:t>
      </w:r>
      <w:r>
        <w:rPr>
          <w:spacing w:val="-4"/>
          <w:sz w:val="18"/>
        </w:rPr>
        <w:t xml:space="preserve"> </w:t>
      </w:r>
      <w:r>
        <w:rPr>
          <w:sz w:val="18"/>
        </w:rPr>
        <w:t>its SCC ID number, if assigned,</w:t>
      </w:r>
      <w:r>
        <w:rPr>
          <w:spacing w:val="-1"/>
          <w:sz w:val="18"/>
        </w:rPr>
        <w:t xml:space="preserve"> </w:t>
      </w:r>
      <w:r>
        <w:rPr>
          <w:sz w:val="18"/>
        </w:rPr>
        <w:t>are:</w:t>
      </w:r>
    </w:p>
    <w:p w14:paraId="092A8DA7" w14:textId="77777777" w:rsidR="00F4750B" w:rsidRDefault="00F4750B" w:rsidP="00F4750B">
      <w:pPr>
        <w:pStyle w:val="BodyText"/>
        <w:spacing w:before="1"/>
      </w:pPr>
      <w:r>
        <w:rPr>
          <w:noProof/>
        </w:rPr>
        <mc:AlternateContent>
          <mc:Choice Requires="wps">
            <w:drawing>
              <wp:anchor distT="0" distB="0" distL="0" distR="0" simplePos="0" relativeHeight="251686912" behindDoc="1" locked="0" layoutInCell="1" allowOverlap="1" wp14:anchorId="0122507D" wp14:editId="1C767E37">
                <wp:simplePos x="0" y="0"/>
                <wp:positionH relativeFrom="page">
                  <wp:posOffset>1257300</wp:posOffset>
                </wp:positionH>
                <wp:positionV relativeFrom="paragraph">
                  <wp:posOffset>182880</wp:posOffset>
                </wp:positionV>
                <wp:extent cx="5817235"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235" cy="1270"/>
                        </a:xfrm>
                        <a:custGeom>
                          <a:avLst/>
                          <a:gdLst>
                            <a:gd name="T0" fmla="+- 0 1980 1980"/>
                            <a:gd name="T1" fmla="*/ T0 w 9161"/>
                            <a:gd name="T2" fmla="+- 0 11141 1980"/>
                            <a:gd name="T3" fmla="*/ T2 w 9161"/>
                          </a:gdLst>
                          <a:ahLst/>
                          <a:cxnLst>
                            <a:cxn ang="0">
                              <a:pos x="T1" y="0"/>
                            </a:cxn>
                            <a:cxn ang="0">
                              <a:pos x="T3" y="0"/>
                            </a:cxn>
                          </a:cxnLst>
                          <a:rect l="0" t="0" r="r" b="b"/>
                          <a:pathLst>
                            <a:path w="9161">
                              <a:moveTo>
                                <a:pt x="0" y="0"/>
                              </a:moveTo>
                              <a:lnTo>
                                <a:pt x="916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6C510" id="Freeform 14" o:spid="_x0000_s1026" style="position:absolute;margin-left:99pt;margin-top:14.4pt;width:458.0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" path="m,l9161,e" filled="f" strokeweight=".20003mm">
                <v:path arrowok="t" o:connecttype="custom" o:connectlocs="0,0;5817235,0" o:connectangles="0,0"/>
                <w10:wrap type="topAndBottom" anchorx="page"/>
              </v:shape>
            </w:pict>
          </mc:Fallback>
        </mc:AlternateContent>
      </w:r>
    </w:p>
    <w:p w14:paraId="4088F012" w14:textId="77777777" w:rsidR="00F4750B" w:rsidRDefault="00F4750B" w:rsidP="00F4750B">
      <w:pPr>
        <w:tabs>
          <w:tab w:val="left" w:pos="6880"/>
          <w:tab w:val="left" w:pos="8859"/>
        </w:tabs>
        <w:spacing w:line="156" w:lineRule="exact"/>
        <w:ind w:left="2560"/>
        <w:rPr>
          <w:sz w:val="16"/>
        </w:rPr>
      </w:pPr>
      <w:r>
        <w:rPr>
          <w:sz w:val="16"/>
        </w:rPr>
        <w:t>(name of</w:t>
      </w:r>
      <w:r>
        <w:rPr>
          <w:spacing w:val="-2"/>
          <w:sz w:val="16"/>
        </w:rPr>
        <w:t xml:space="preserve"> </w:t>
      </w:r>
      <w:r>
        <w:rPr>
          <w:sz w:val="16"/>
        </w:rPr>
        <w:t>general</w:t>
      </w:r>
      <w:r>
        <w:rPr>
          <w:spacing w:val="-1"/>
          <w:sz w:val="16"/>
        </w:rPr>
        <w:t xml:space="preserve"> </w:t>
      </w:r>
      <w:r>
        <w:rPr>
          <w:sz w:val="16"/>
        </w:rPr>
        <w:t>partner)</w:t>
      </w:r>
      <w:r>
        <w:rPr>
          <w:sz w:val="16"/>
        </w:rPr>
        <w:tab/>
        <w:t>(SCC ID #,</w:t>
      </w:r>
      <w:r>
        <w:rPr>
          <w:spacing w:val="-3"/>
          <w:sz w:val="16"/>
        </w:rPr>
        <w:t xml:space="preserve"> </w:t>
      </w:r>
      <w:r>
        <w:rPr>
          <w:sz w:val="16"/>
        </w:rPr>
        <w:t>if</w:t>
      </w:r>
      <w:r>
        <w:rPr>
          <w:spacing w:val="-1"/>
          <w:sz w:val="16"/>
        </w:rPr>
        <w:t xml:space="preserve"> </w:t>
      </w:r>
      <w:r>
        <w:rPr>
          <w:sz w:val="16"/>
        </w:rPr>
        <w:t>assigned)</w:t>
      </w:r>
      <w:r>
        <w:rPr>
          <w:sz w:val="16"/>
        </w:rPr>
        <w:tab/>
        <w:t>(jurisdiction of</w:t>
      </w:r>
      <w:r>
        <w:rPr>
          <w:spacing w:val="-1"/>
          <w:sz w:val="16"/>
        </w:rPr>
        <w:t xml:space="preserve"> </w:t>
      </w:r>
      <w:r>
        <w:rPr>
          <w:sz w:val="16"/>
        </w:rPr>
        <w:t>organization)</w:t>
      </w:r>
    </w:p>
    <w:p w14:paraId="606EC96A" w14:textId="77777777" w:rsidR="00F4750B" w:rsidRDefault="00F4750B" w:rsidP="00F4750B">
      <w:pPr>
        <w:pStyle w:val="BodyText"/>
        <w:spacing w:before="6"/>
      </w:pPr>
      <w:r>
        <w:rPr>
          <w:noProof/>
        </w:rPr>
        <mc:AlternateContent>
          <mc:Choice Requires="wps">
            <w:drawing>
              <wp:anchor distT="0" distB="0" distL="0" distR="0" simplePos="0" relativeHeight="251687936" behindDoc="1" locked="0" layoutInCell="1" allowOverlap="1" wp14:anchorId="08D4BD4E" wp14:editId="646F1697">
                <wp:simplePos x="0" y="0"/>
                <wp:positionH relativeFrom="page">
                  <wp:posOffset>1257300</wp:posOffset>
                </wp:positionH>
                <wp:positionV relativeFrom="paragraph">
                  <wp:posOffset>186055</wp:posOffset>
                </wp:positionV>
                <wp:extent cx="5817235"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235" cy="1270"/>
                        </a:xfrm>
                        <a:custGeom>
                          <a:avLst/>
                          <a:gdLst>
                            <a:gd name="T0" fmla="+- 0 1980 1980"/>
                            <a:gd name="T1" fmla="*/ T0 w 9161"/>
                            <a:gd name="T2" fmla="+- 0 11141 1980"/>
                            <a:gd name="T3" fmla="*/ T2 w 9161"/>
                          </a:gdLst>
                          <a:ahLst/>
                          <a:cxnLst>
                            <a:cxn ang="0">
                              <a:pos x="T1" y="0"/>
                            </a:cxn>
                            <a:cxn ang="0">
                              <a:pos x="T3" y="0"/>
                            </a:cxn>
                          </a:cxnLst>
                          <a:rect l="0" t="0" r="r" b="b"/>
                          <a:pathLst>
                            <a:path w="9161">
                              <a:moveTo>
                                <a:pt x="0" y="0"/>
                              </a:moveTo>
                              <a:lnTo>
                                <a:pt x="916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1FE06" id="Freeform 13" o:spid="_x0000_s1026" style="position:absolute;margin-left:99pt;margin-top:14.65pt;width:458.0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" path="m,l9161,e" filled="f" strokeweight=".20003mm">
                <v:path arrowok="t" o:connecttype="custom" o:connectlocs="0,0;5817235,0" o:connectangles="0,0"/>
                <w10:wrap type="topAndBottom" anchorx="page"/>
              </v:shape>
            </w:pict>
          </mc:Fallback>
        </mc:AlternateContent>
      </w:r>
    </w:p>
    <w:p w14:paraId="1531D069" w14:textId="77777777" w:rsidR="00F4750B" w:rsidRDefault="00F4750B" w:rsidP="00F4750B">
      <w:pPr>
        <w:tabs>
          <w:tab w:val="left" w:pos="6880"/>
          <w:tab w:val="left" w:pos="9040"/>
          <w:tab w:val="left" w:pos="10210"/>
        </w:tabs>
        <w:spacing w:line="156" w:lineRule="exact"/>
        <w:ind w:left="2560"/>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(state)</w:t>
      </w:r>
      <w:r>
        <w:rPr>
          <w:sz w:val="16"/>
        </w:rPr>
        <w:tab/>
        <w:t>(zip)</w:t>
      </w:r>
    </w:p>
    <w:p w14:paraId="33150B03" w14:textId="77777777" w:rsidR="00F4750B" w:rsidRPr="00F4750B" w:rsidRDefault="00F4750B" w:rsidP="00F4750B">
      <w:pPr>
        <w:pStyle w:val="Heading2"/>
        <w:spacing w:before="98"/>
        <w:rPr>
          <w:b/>
          <w:sz w:val="20"/>
          <w:szCs w:val="20"/>
        </w:rPr>
      </w:pPr>
      <w:r w:rsidRPr="00F4750B">
        <w:rPr>
          <w:b/>
          <w:sz w:val="20"/>
          <w:szCs w:val="20"/>
        </w:rPr>
        <w:t>Check and complete if applicable (for business entities serving as a general partner, only):</w:t>
      </w:r>
    </w:p>
    <w:p w14:paraId="495434C7" w14:textId="77777777" w:rsidR="00F4750B" w:rsidRPr="00F4750B" w:rsidRDefault="00F4750B" w:rsidP="00F4750B">
      <w:pPr>
        <w:pStyle w:val="BodyText"/>
        <w:spacing w:before="7"/>
        <w:ind w:left="1800" w:right="372" w:hanging="270"/>
        <w:rPr>
          <w:sz w:val="20"/>
          <w:szCs w:val="20"/>
        </w:rPr>
      </w:pPr>
      <w:r w:rsidRPr="00F4750B">
        <w:rPr>
          <w:rFonts w:ascii="Wingdings" w:hAnsi="Wingdings"/>
          <w:sz w:val="20"/>
          <w:szCs w:val="20"/>
        </w:rPr>
        <w:t></w:t>
      </w:r>
      <w:r w:rsidRPr="00F4750B">
        <w:rPr>
          <w:rFonts w:ascii="Times New Roman" w:hAnsi="Times New Roman"/>
          <w:sz w:val="20"/>
          <w:szCs w:val="20"/>
        </w:rPr>
        <w:t xml:space="preserve"> </w:t>
      </w:r>
      <w:r w:rsidRPr="00F4750B">
        <w:rPr>
          <w:spacing w:val="-3"/>
          <w:sz w:val="20"/>
          <w:szCs w:val="20"/>
        </w:rPr>
        <w:t xml:space="preserve">Each </w:t>
      </w:r>
      <w:r w:rsidRPr="00F4750B">
        <w:rPr>
          <w:sz w:val="20"/>
          <w:szCs w:val="20"/>
        </w:rPr>
        <w:t xml:space="preserve">of the </w:t>
      </w:r>
      <w:r w:rsidRPr="00F4750B">
        <w:rPr>
          <w:spacing w:val="-4"/>
          <w:sz w:val="20"/>
          <w:szCs w:val="20"/>
        </w:rPr>
        <w:t xml:space="preserve">following </w:t>
      </w:r>
      <w:r w:rsidRPr="00F4750B">
        <w:rPr>
          <w:b/>
          <w:sz w:val="20"/>
          <w:szCs w:val="20"/>
        </w:rPr>
        <w:t xml:space="preserve">new </w:t>
      </w:r>
      <w:r w:rsidRPr="00F4750B">
        <w:rPr>
          <w:spacing w:val="-3"/>
          <w:sz w:val="20"/>
          <w:szCs w:val="20"/>
        </w:rPr>
        <w:t xml:space="preserve">general partners </w:t>
      </w:r>
      <w:r w:rsidRPr="00F4750B">
        <w:rPr>
          <w:sz w:val="20"/>
          <w:szCs w:val="20"/>
        </w:rPr>
        <w:t xml:space="preserve">is </w:t>
      </w:r>
      <w:r w:rsidRPr="00F4750B">
        <w:rPr>
          <w:spacing w:val="-3"/>
          <w:sz w:val="20"/>
          <w:szCs w:val="20"/>
        </w:rPr>
        <w:t xml:space="preserve">serving, </w:t>
      </w:r>
      <w:r w:rsidRPr="00F4750B">
        <w:rPr>
          <w:spacing w:val="-4"/>
          <w:sz w:val="20"/>
          <w:szCs w:val="20"/>
        </w:rPr>
        <w:t xml:space="preserve">without </w:t>
      </w:r>
      <w:r w:rsidRPr="00F4750B">
        <w:rPr>
          <w:spacing w:val="-3"/>
          <w:sz w:val="20"/>
          <w:szCs w:val="20"/>
        </w:rPr>
        <w:t xml:space="preserve">more, </w:t>
      </w:r>
      <w:r w:rsidRPr="00F4750B">
        <w:rPr>
          <w:sz w:val="20"/>
          <w:szCs w:val="20"/>
        </w:rPr>
        <w:t xml:space="preserve">as a </w:t>
      </w:r>
      <w:r w:rsidRPr="00F4750B">
        <w:rPr>
          <w:spacing w:val="-3"/>
          <w:sz w:val="20"/>
          <w:szCs w:val="20"/>
        </w:rPr>
        <w:t xml:space="preserve">general partner </w:t>
      </w:r>
      <w:r w:rsidRPr="00F4750B">
        <w:rPr>
          <w:sz w:val="20"/>
          <w:szCs w:val="20"/>
        </w:rPr>
        <w:t xml:space="preserve">of the </w:t>
      </w:r>
      <w:r w:rsidRPr="00F4750B">
        <w:rPr>
          <w:spacing w:val="-3"/>
          <w:sz w:val="20"/>
          <w:szCs w:val="20"/>
        </w:rPr>
        <w:t xml:space="preserve">limited partnership and does </w:t>
      </w:r>
      <w:r w:rsidRPr="00F4750B">
        <w:rPr>
          <w:sz w:val="20"/>
          <w:szCs w:val="20"/>
        </w:rPr>
        <w:t xml:space="preserve">not </w:t>
      </w:r>
      <w:r w:rsidRPr="00F4750B">
        <w:rPr>
          <w:spacing w:val="-4"/>
          <w:sz w:val="20"/>
          <w:szCs w:val="20"/>
        </w:rPr>
        <w:t xml:space="preserve">otherwise </w:t>
      </w:r>
      <w:r w:rsidRPr="00F4750B">
        <w:rPr>
          <w:spacing w:val="-3"/>
          <w:sz w:val="20"/>
          <w:szCs w:val="20"/>
        </w:rPr>
        <w:t xml:space="preserve">transact business </w:t>
      </w:r>
      <w:r w:rsidRPr="00F4750B">
        <w:rPr>
          <w:sz w:val="20"/>
          <w:szCs w:val="20"/>
        </w:rPr>
        <w:t xml:space="preserve">in </w:t>
      </w:r>
      <w:r w:rsidRPr="00F4750B">
        <w:rPr>
          <w:spacing w:val="-3"/>
          <w:sz w:val="20"/>
          <w:szCs w:val="20"/>
        </w:rPr>
        <w:t xml:space="preserve">Virginia. </w:t>
      </w:r>
      <w:r w:rsidRPr="00F4750B">
        <w:rPr>
          <w:sz w:val="20"/>
          <w:szCs w:val="20"/>
        </w:rPr>
        <w:t xml:space="preserve">See §§ </w:t>
      </w:r>
      <w:r w:rsidRPr="00F4750B">
        <w:rPr>
          <w:spacing w:val="-3"/>
          <w:sz w:val="20"/>
          <w:szCs w:val="20"/>
        </w:rPr>
        <w:t xml:space="preserve">13.1-757, 13.1-1059 and/or 50-73.61 </w:t>
      </w:r>
      <w:r w:rsidRPr="00F4750B">
        <w:rPr>
          <w:sz w:val="20"/>
          <w:szCs w:val="20"/>
        </w:rPr>
        <w:t xml:space="preserve">of the </w:t>
      </w:r>
      <w:r w:rsidRPr="00F4750B">
        <w:rPr>
          <w:spacing w:val="-3"/>
          <w:sz w:val="20"/>
          <w:szCs w:val="20"/>
        </w:rPr>
        <w:t xml:space="preserve">Code </w:t>
      </w:r>
      <w:r w:rsidRPr="00F4750B">
        <w:rPr>
          <w:sz w:val="20"/>
          <w:szCs w:val="20"/>
        </w:rPr>
        <w:t xml:space="preserve">of </w:t>
      </w:r>
      <w:r w:rsidRPr="00F4750B">
        <w:rPr>
          <w:spacing w:val="-3"/>
          <w:sz w:val="20"/>
          <w:szCs w:val="20"/>
        </w:rPr>
        <w:t>Virginia.</w:t>
      </w:r>
    </w:p>
    <w:p w14:paraId="3E798318" w14:textId="77777777" w:rsidR="00F4750B" w:rsidRDefault="00F4750B" w:rsidP="00F4750B">
      <w:pPr>
        <w:pStyle w:val="BodyText"/>
        <w:spacing w:before="7"/>
      </w:pPr>
      <w:r>
        <w:rPr>
          <w:noProof/>
        </w:rPr>
        <mc:AlternateContent>
          <mc:Choice Requires="wps">
            <w:drawing>
              <wp:anchor distT="0" distB="0" distL="0" distR="0" simplePos="0" relativeHeight="251688960" behindDoc="1" locked="0" layoutInCell="1" allowOverlap="1" wp14:anchorId="14C2785C" wp14:editId="039026F6">
                <wp:simplePos x="0" y="0"/>
                <wp:positionH relativeFrom="page">
                  <wp:posOffset>1371600</wp:posOffset>
                </wp:positionH>
                <wp:positionV relativeFrom="paragraph">
                  <wp:posOffset>186690</wp:posOffset>
                </wp:positionV>
                <wp:extent cx="569087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0870" cy="1270"/>
                        </a:xfrm>
                        <a:custGeom>
                          <a:avLst/>
                          <a:gdLst>
                            <a:gd name="T0" fmla="+- 0 2160 2160"/>
                            <a:gd name="T1" fmla="*/ T0 w 8962"/>
                            <a:gd name="T2" fmla="+- 0 11122 2160"/>
                            <a:gd name="T3" fmla="*/ T2 w 8962"/>
                          </a:gdLst>
                          <a:ahLst/>
                          <a:cxnLst>
                            <a:cxn ang="0">
                              <a:pos x="T1" y="0"/>
                            </a:cxn>
                            <a:cxn ang="0">
                              <a:pos x="T3" y="0"/>
                            </a:cxn>
                          </a:cxnLst>
                          <a:rect l="0" t="0" r="r" b="b"/>
                          <a:pathLst>
                            <a:path w="8962">
                              <a:moveTo>
                                <a:pt x="0" y="0"/>
                              </a:moveTo>
                              <a:lnTo>
                                <a:pt x="896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7EAC" id="Freeform 12" o:spid="_x0000_s1026" style="position:absolute;margin-left:108pt;margin-top:14.7pt;width:448.1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" path="m,l8962,e" filled="f" strokeweight=".20003mm">
                <v:path arrowok="t" o:connecttype="custom" o:connectlocs="0,0;5690870,0" o:connectangles="0,0"/>
                <w10:wrap type="topAndBottom" anchorx="page"/>
              </v:shape>
            </w:pict>
          </mc:Fallback>
        </mc:AlternateContent>
      </w:r>
    </w:p>
    <w:p w14:paraId="56A71086" w14:textId="77777777" w:rsidR="00F4750B" w:rsidRDefault="00F4750B" w:rsidP="00F4750B">
      <w:pPr>
        <w:pStyle w:val="ListParagraph"/>
        <w:numPr>
          <w:ilvl w:val="1"/>
          <w:numId w:val="10"/>
        </w:numPr>
        <w:tabs>
          <w:tab w:val="left" w:pos="270"/>
        </w:tabs>
        <w:spacing w:before="66"/>
        <w:ind w:right="897" w:hanging="1660"/>
        <w:jc w:val="right"/>
        <w:rPr>
          <w:sz w:val="18"/>
        </w:rPr>
      </w:pPr>
      <w:r>
        <w:rPr>
          <w:sz w:val="18"/>
        </w:rPr>
        <w:t>The</w:t>
      </w:r>
      <w:r>
        <w:rPr>
          <w:spacing w:val="-5"/>
          <w:sz w:val="18"/>
        </w:rPr>
        <w:t xml:space="preserve"> </w:t>
      </w:r>
      <w:r>
        <w:rPr>
          <w:sz w:val="18"/>
        </w:rPr>
        <w:t>post</w:t>
      </w:r>
      <w:r>
        <w:rPr>
          <w:spacing w:val="-4"/>
          <w:sz w:val="18"/>
        </w:rPr>
        <w:t xml:space="preserve"> </w:t>
      </w:r>
      <w:r>
        <w:rPr>
          <w:sz w:val="18"/>
        </w:rPr>
        <w:t>office</w:t>
      </w:r>
      <w:r>
        <w:rPr>
          <w:spacing w:val="-4"/>
          <w:sz w:val="18"/>
        </w:rPr>
        <w:t xml:space="preserve"> </w:t>
      </w:r>
      <w:r>
        <w:rPr>
          <w:sz w:val="18"/>
        </w:rPr>
        <w:t>address,</w:t>
      </w:r>
      <w:r>
        <w:rPr>
          <w:spacing w:val="-4"/>
          <w:sz w:val="18"/>
        </w:rPr>
        <w:t xml:space="preserve"> </w:t>
      </w:r>
      <w:r>
        <w:rPr>
          <w:sz w:val="18"/>
        </w:rPr>
        <w:t>including</w:t>
      </w:r>
      <w:r>
        <w:rPr>
          <w:spacing w:val="-5"/>
          <w:sz w:val="18"/>
        </w:rPr>
        <w:t xml:space="preserve"> </w:t>
      </w:r>
      <w:r>
        <w:rPr>
          <w:sz w:val="18"/>
        </w:rPr>
        <w:t>the</w:t>
      </w:r>
      <w:r>
        <w:rPr>
          <w:spacing w:val="-4"/>
          <w:sz w:val="18"/>
        </w:rPr>
        <w:t xml:space="preserve"> </w:t>
      </w:r>
      <w:r>
        <w:rPr>
          <w:sz w:val="18"/>
        </w:rPr>
        <w:t>street</w:t>
      </w:r>
      <w:r>
        <w:rPr>
          <w:spacing w:val="-4"/>
          <w:sz w:val="18"/>
        </w:rPr>
        <w:t xml:space="preserve"> </w:t>
      </w:r>
      <w:r>
        <w:rPr>
          <w:sz w:val="18"/>
        </w:rPr>
        <w:t>and</w:t>
      </w:r>
      <w:r>
        <w:rPr>
          <w:spacing w:val="-4"/>
          <w:sz w:val="18"/>
        </w:rPr>
        <w:t xml:space="preserve"> </w:t>
      </w:r>
      <w:r>
        <w:rPr>
          <w:sz w:val="18"/>
        </w:rPr>
        <w:t>number,</w:t>
      </w:r>
      <w:r>
        <w:rPr>
          <w:spacing w:val="-6"/>
          <w:sz w:val="18"/>
        </w:rPr>
        <w:t xml:space="preserve"> </w:t>
      </w:r>
      <w:r>
        <w:rPr>
          <w:sz w:val="18"/>
        </w:rPr>
        <w:t>if</w:t>
      </w:r>
      <w:r>
        <w:rPr>
          <w:spacing w:val="-5"/>
          <w:sz w:val="18"/>
        </w:rPr>
        <w:t xml:space="preserve"> </w:t>
      </w:r>
      <w:r>
        <w:rPr>
          <w:sz w:val="18"/>
        </w:rPr>
        <w:t>any,</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principal</w:t>
      </w:r>
      <w:r>
        <w:rPr>
          <w:spacing w:val="-5"/>
          <w:sz w:val="18"/>
        </w:rPr>
        <w:t xml:space="preserve"> </w:t>
      </w:r>
      <w:r>
        <w:rPr>
          <w:sz w:val="18"/>
        </w:rPr>
        <w:t>office</w:t>
      </w:r>
      <w:r>
        <w:rPr>
          <w:spacing w:val="-4"/>
          <w:sz w:val="18"/>
        </w:rPr>
        <w:t xml:space="preserve"> </w:t>
      </w:r>
      <w:r>
        <w:rPr>
          <w:sz w:val="18"/>
        </w:rPr>
        <w:t>address</w:t>
      </w:r>
      <w:r>
        <w:rPr>
          <w:spacing w:val="-4"/>
          <w:sz w:val="18"/>
        </w:rPr>
        <w:t xml:space="preserve"> </w:t>
      </w:r>
      <w:r>
        <w:rPr>
          <w:sz w:val="18"/>
        </w:rPr>
        <w:t>has</w:t>
      </w:r>
      <w:r>
        <w:rPr>
          <w:spacing w:val="-4"/>
          <w:sz w:val="18"/>
        </w:rPr>
        <w:t xml:space="preserve"> </w:t>
      </w:r>
      <w:r>
        <w:rPr>
          <w:sz w:val="18"/>
        </w:rPr>
        <w:t>been</w:t>
      </w:r>
      <w:r>
        <w:rPr>
          <w:spacing w:val="-4"/>
          <w:sz w:val="18"/>
        </w:rPr>
        <w:t xml:space="preserve"> </w:t>
      </w:r>
      <w:r>
        <w:rPr>
          <w:sz w:val="18"/>
        </w:rPr>
        <w:t>changed</w:t>
      </w:r>
      <w:r>
        <w:rPr>
          <w:spacing w:val="-5"/>
          <w:sz w:val="18"/>
        </w:rPr>
        <w:t xml:space="preserve"> </w:t>
      </w:r>
      <w:r>
        <w:rPr>
          <w:sz w:val="18"/>
        </w:rPr>
        <w:t>to</w:t>
      </w:r>
    </w:p>
    <w:p w14:paraId="6231D898" w14:textId="77777777" w:rsidR="00F4750B" w:rsidRDefault="00F4750B" w:rsidP="00F4750B">
      <w:pPr>
        <w:pStyle w:val="BodyText"/>
        <w:spacing w:before="93"/>
        <w:ind w:right="867"/>
        <w:jc w:val="right"/>
      </w:pPr>
      <w:r>
        <w:rPr>
          <w:spacing w:val="-1"/>
        </w:rPr>
        <w:t>.</w:t>
      </w:r>
    </w:p>
    <w:p w14:paraId="2D4F18FC" w14:textId="77777777" w:rsidR="00F4750B" w:rsidRDefault="00F4750B" w:rsidP="00F4750B">
      <w:pPr>
        <w:pStyle w:val="BodyText"/>
        <w:spacing w:line="20" w:lineRule="exact"/>
        <w:ind w:left="1653"/>
        <w:rPr>
          <w:sz w:val="2"/>
        </w:rPr>
      </w:pPr>
      <w:r>
        <w:rPr>
          <w:noProof/>
          <w:sz w:val="2"/>
        </w:rPr>
        <mc:AlternateContent>
          <mc:Choice Requires="wpg">
            <w:drawing>
              <wp:inline distT="0" distB="0" distL="0" distR="0" wp14:anchorId="4C334E0F" wp14:editId="6746731C">
                <wp:extent cx="5817235" cy="7620"/>
                <wp:effectExtent l="10160" t="3175" r="11430"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7620"/>
                          <a:chOff x="0" y="0"/>
                          <a:chExt cx="9161" cy="12"/>
                        </a:xfrm>
                      </wpg:grpSpPr>
                      <wps:wsp>
                        <wps:cNvPr id="11" name="Line 11"/>
                        <wps:cNvCnPr>
                          <a:cxnSpLocks noChangeShapeType="1"/>
                        </wps:cNvCnPr>
                        <wps:spPr bwMode="auto">
                          <a:xfrm>
                            <a:off x="0" y="6"/>
                            <a:ext cx="9161"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0FFB83" id="Group 10" o:spid="_x0000_s1026" style="width:458.05pt;height:.6pt;mso-position-horizontal-relative:char;mso-position-vertical-relative:line" coordsize="91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">
                <v:line id="Line 11" o:spid="_x0000_s1027" style="position:absolute;visibility:visible;mso-wrap-style:square" from="0,6" to="9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" strokeweight=".20003mm"/>
                <w10:anchorlock/>
              </v:group>
            </w:pict>
          </mc:Fallback>
        </mc:AlternateContent>
      </w:r>
    </w:p>
    <w:p w14:paraId="4E7E4640" w14:textId="77777777" w:rsidR="00F4750B" w:rsidRDefault="00F4750B" w:rsidP="00F4750B">
      <w:pPr>
        <w:tabs>
          <w:tab w:val="left" w:pos="6880"/>
          <w:tab w:val="left" w:pos="9040"/>
          <w:tab w:val="left" w:pos="10209"/>
        </w:tabs>
        <w:spacing w:line="163" w:lineRule="exact"/>
        <w:ind w:left="2560"/>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(state)</w:t>
      </w:r>
      <w:r>
        <w:rPr>
          <w:sz w:val="16"/>
        </w:rPr>
        <w:tab/>
        <w:t>( zip)</w:t>
      </w:r>
    </w:p>
    <w:p w14:paraId="5D59E2C2" w14:textId="77777777" w:rsidR="00F4750B" w:rsidRDefault="00F4750B" w:rsidP="00F4750B">
      <w:pPr>
        <w:pStyle w:val="ListParagraph"/>
        <w:numPr>
          <w:ilvl w:val="1"/>
          <w:numId w:val="10"/>
        </w:numPr>
        <w:tabs>
          <w:tab w:val="left" w:pos="1661"/>
        </w:tabs>
        <w:spacing w:before="98"/>
        <w:ind w:left="1660" w:right="870" w:hanging="271"/>
        <w:rPr>
          <w:sz w:val="18"/>
        </w:rPr>
      </w:pPr>
      <w:r>
        <w:rPr>
          <w:spacing w:val="-2"/>
          <w:sz w:val="18"/>
        </w:rPr>
        <w:t>The</w:t>
      </w:r>
      <w:r>
        <w:rPr>
          <w:spacing w:val="-8"/>
          <w:sz w:val="18"/>
        </w:rPr>
        <w:t xml:space="preserve"> </w:t>
      </w:r>
      <w:r>
        <w:rPr>
          <w:spacing w:val="-3"/>
          <w:sz w:val="18"/>
        </w:rPr>
        <w:t>name</w:t>
      </w:r>
      <w:r>
        <w:rPr>
          <w:spacing w:val="-8"/>
          <w:sz w:val="18"/>
        </w:rPr>
        <w:t xml:space="preserve"> </w:t>
      </w:r>
      <w:r>
        <w:rPr>
          <w:sz w:val="18"/>
        </w:rPr>
        <w:t>of</w:t>
      </w:r>
      <w:r>
        <w:rPr>
          <w:spacing w:val="-8"/>
          <w:sz w:val="18"/>
        </w:rPr>
        <w:t xml:space="preserve"> </w:t>
      </w:r>
      <w:r>
        <w:rPr>
          <w:spacing w:val="-3"/>
          <w:sz w:val="18"/>
        </w:rPr>
        <w:t>each</w:t>
      </w:r>
      <w:r>
        <w:rPr>
          <w:spacing w:val="-7"/>
          <w:sz w:val="18"/>
        </w:rPr>
        <w:t xml:space="preserve"> </w:t>
      </w:r>
      <w:r>
        <w:rPr>
          <w:spacing w:val="-4"/>
          <w:sz w:val="18"/>
        </w:rPr>
        <w:t>general</w:t>
      </w:r>
      <w:r>
        <w:rPr>
          <w:spacing w:val="-8"/>
          <w:sz w:val="18"/>
        </w:rPr>
        <w:t xml:space="preserve"> </w:t>
      </w:r>
      <w:r>
        <w:rPr>
          <w:spacing w:val="-4"/>
          <w:sz w:val="18"/>
        </w:rPr>
        <w:t>partner</w:t>
      </w:r>
      <w:r>
        <w:rPr>
          <w:spacing w:val="-7"/>
          <w:sz w:val="18"/>
        </w:rPr>
        <w:t xml:space="preserve"> </w:t>
      </w:r>
      <w:r>
        <w:rPr>
          <w:spacing w:val="-3"/>
          <w:sz w:val="18"/>
        </w:rPr>
        <w:t>that</w:t>
      </w:r>
      <w:r>
        <w:rPr>
          <w:spacing w:val="-6"/>
          <w:sz w:val="18"/>
        </w:rPr>
        <w:t xml:space="preserve"> </w:t>
      </w:r>
      <w:r>
        <w:rPr>
          <w:spacing w:val="-3"/>
          <w:sz w:val="18"/>
        </w:rPr>
        <w:t>has</w:t>
      </w:r>
      <w:r>
        <w:rPr>
          <w:spacing w:val="-9"/>
          <w:sz w:val="18"/>
        </w:rPr>
        <w:t xml:space="preserve"> </w:t>
      </w:r>
      <w:r>
        <w:rPr>
          <w:b/>
          <w:spacing w:val="-3"/>
          <w:sz w:val="18"/>
        </w:rPr>
        <w:t>withdrawn</w:t>
      </w:r>
      <w:r>
        <w:rPr>
          <w:b/>
          <w:spacing w:val="-7"/>
          <w:sz w:val="18"/>
        </w:rPr>
        <w:t xml:space="preserve"> </w:t>
      </w:r>
      <w:r>
        <w:rPr>
          <w:spacing w:val="-3"/>
          <w:sz w:val="18"/>
        </w:rPr>
        <w:t>and,</w:t>
      </w:r>
      <w:r>
        <w:rPr>
          <w:spacing w:val="-7"/>
          <w:sz w:val="18"/>
        </w:rPr>
        <w:t xml:space="preserve"> </w:t>
      </w:r>
      <w:r>
        <w:rPr>
          <w:sz w:val="18"/>
        </w:rPr>
        <w:t>if</w:t>
      </w:r>
      <w:r>
        <w:rPr>
          <w:spacing w:val="-6"/>
          <w:sz w:val="18"/>
        </w:rPr>
        <w:t xml:space="preserve"> </w:t>
      </w:r>
      <w:r>
        <w:rPr>
          <w:sz w:val="18"/>
        </w:rPr>
        <w:t>it</w:t>
      </w:r>
      <w:r>
        <w:rPr>
          <w:spacing w:val="-7"/>
          <w:sz w:val="18"/>
        </w:rPr>
        <w:t xml:space="preserve"> </w:t>
      </w:r>
      <w:r>
        <w:rPr>
          <w:sz w:val="18"/>
        </w:rPr>
        <w:t>is</w:t>
      </w:r>
      <w:r>
        <w:rPr>
          <w:spacing w:val="-7"/>
          <w:sz w:val="18"/>
        </w:rPr>
        <w:t xml:space="preserve"> </w:t>
      </w:r>
      <w:r>
        <w:rPr>
          <w:sz w:val="18"/>
        </w:rPr>
        <w:t>a</w:t>
      </w:r>
      <w:r>
        <w:rPr>
          <w:spacing w:val="-6"/>
          <w:sz w:val="18"/>
        </w:rPr>
        <w:t xml:space="preserve"> </w:t>
      </w:r>
      <w:r>
        <w:rPr>
          <w:spacing w:val="-4"/>
          <w:sz w:val="18"/>
        </w:rPr>
        <w:t>business</w:t>
      </w:r>
      <w:r>
        <w:rPr>
          <w:spacing w:val="-7"/>
          <w:sz w:val="18"/>
        </w:rPr>
        <w:t xml:space="preserve"> </w:t>
      </w:r>
      <w:r>
        <w:rPr>
          <w:spacing w:val="-4"/>
          <w:sz w:val="18"/>
        </w:rPr>
        <w:t>entity,</w:t>
      </w:r>
      <w:r>
        <w:rPr>
          <w:spacing w:val="-7"/>
          <w:sz w:val="18"/>
        </w:rPr>
        <w:t xml:space="preserve"> </w:t>
      </w:r>
      <w:r>
        <w:rPr>
          <w:spacing w:val="-4"/>
          <w:sz w:val="18"/>
        </w:rPr>
        <w:t>the</w:t>
      </w:r>
      <w:r>
        <w:rPr>
          <w:spacing w:val="-7"/>
          <w:sz w:val="18"/>
        </w:rPr>
        <w:t xml:space="preserve"> </w:t>
      </w:r>
      <w:r>
        <w:rPr>
          <w:spacing w:val="-4"/>
          <w:sz w:val="18"/>
        </w:rPr>
        <w:t>jurisdiction</w:t>
      </w:r>
      <w:r>
        <w:rPr>
          <w:spacing w:val="-8"/>
          <w:sz w:val="18"/>
        </w:rPr>
        <w:t xml:space="preserve"> </w:t>
      </w:r>
      <w:r>
        <w:rPr>
          <w:spacing w:val="-4"/>
          <w:sz w:val="18"/>
        </w:rPr>
        <w:t>under</w:t>
      </w:r>
      <w:r>
        <w:rPr>
          <w:spacing w:val="-8"/>
          <w:sz w:val="18"/>
        </w:rPr>
        <w:t xml:space="preserve"> </w:t>
      </w:r>
      <w:r>
        <w:rPr>
          <w:spacing w:val="-4"/>
          <w:sz w:val="18"/>
        </w:rPr>
        <w:t>whose</w:t>
      </w:r>
      <w:r>
        <w:rPr>
          <w:spacing w:val="-8"/>
          <w:sz w:val="18"/>
        </w:rPr>
        <w:t xml:space="preserve"> </w:t>
      </w:r>
      <w:r>
        <w:rPr>
          <w:spacing w:val="-4"/>
          <w:sz w:val="18"/>
        </w:rPr>
        <w:t>laws</w:t>
      </w:r>
      <w:r>
        <w:rPr>
          <w:spacing w:val="-6"/>
          <w:sz w:val="18"/>
        </w:rPr>
        <w:t xml:space="preserve"> </w:t>
      </w:r>
      <w:r>
        <w:rPr>
          <w:sz w:val="18"/>
        </w:rPr>
        <w:t>it</w:t>
      </w:r>
      <w:r>
        <w:rPr>
          <w:spacing w:val="-8"/>
          <w:sz w:val="18"/>
        </w:rPr>
        <w:t xml:space="preserve"> </w:t>
      </w:r>
      <w:r>
        <w:rPr>
          <w:spacing w:val="-4"/>
          <w:sz w:val="18"/>
        </w:rPr>
        <w:t>is incorporated,</w:t>
      </w:r>
      <w:r>
        <w:rPr>
          <w:spacing w:val="-7"/>
          <w:sz w:val="18"/>
        </w:rPr>
        <w:t xml:space="preserve"> </w:t>
      </w:r>
      <w:r>
        <w:rPr>
          <w:spacing w:val="-4"/>
          <w:sz w:val="18"/>
        </w:rPr>
        <w:t>organized</w:t>
      </w:r>
      <w:r>
        <w:rPr>
          <w:spacing w:val="-7"/>
          <w:sz w:val="18"/>
        </w:rPr>
        <w:t xml:space="preserve"> </w:t>
      </w:r>
      <w:r>
        <w:rPr>
          <w:sz w:val="18"/>
        </w:rPr>
        <w:t>or</w:t>
      </w:r>
      <w:r>
        <w:rPr>
          <w:spacing w:val="-7"/>
          <w:sz w:val="18"/>
        </w:rPr>
        <w:t xml:space="preserve"> </w:t>
      </w:r>
      <w:r>
        <w:rPr>
          <w:spacing w:val="-4"/>
          <w:sz w:val="18"/>
        </w:rPr>
        <w:t>formed,</w:t>
      </w:r>
      <w:r>
        <w:rPr>
          <w:spacing w:val="-7"/>
          <w:sz w:val="18"/>
        </w:rPr>
        <w:t xml:space="preserve"> </w:t>
      </w:r>
      <w:r>
        <w:rPr>
          <w:spacing w:val="-3"/>
          <w:sz w:val="18"/>
        </w:rPr>
        <w:t>and</w:t>
      </w:r>
      <w:r>
        <w:rPr>
          <w:spacing w:val="-8"/>
          <w:sz w:val="18"/>
        </w:rPr>
        <w:t xml:space="preserve"> </w:t>
      </w:r>
      <w:r>
        <w:rPr>
          <w:spacing w:val="-3"/>
          <w:sz w:val="18"/>
        </w:rPr>
        <w:t>its</w:t>
      </w:r>
      <w:r>
        <w:rPr>
          <w:spacing w:val="-7"/>
          <w:sz w:val="18"/>
        </w:rPr>
        <w:t xml:space="preserve"> </w:t>
      </w:r>
      <w:r>
        <w:rPr>
          <w:spacing w:val="-3"/>
          <w:sz w:val="18"/>
        </w:rPr>
        <w:t>SCC</w:t>
      </w:r>
      <w:r>
        <w:rPr>
          <w:spacing w:val="-7"/>
          <w:sz w:val="18"/>
        </w:rPr>
        <w:t xml:space="preserve"> </w:t>
      </w:r>
      <w:r>
        <w:rPr>
          <w:sz w:val="18"/>
        </w:rPr>
        <w:t>ID</w:t>
      </w:r>
      <w:r>
        <w:rPr>
          <w:spacing w:val="-7"/>
          <w:sz w:val="18"/>
        </w:rPr>
        <w:t xml:space="preserve"> </w:t>
      </w:r>
      <w:r>
        <w:rPr>
          <w:spacing w:val="-4"/>
          <w:sz w:val="18"/>
        </w:rPr>
        <w:t>number,</w:t>
      </w:r>
      <w:r>
        <w:rPr>
          <w:spacing w:val="-6"/>
          <w:sz w:val="18"/>
        </w:rPr>
        <w:t xml:space="preserve"> </w:t>
      </w:r>
      <w:r>
        <w:rPr>
          <w:sz w:val="18"/>
        </w:rPr>
        <w:t>if</w:t>
      </w:r>
      <w:r>
        <w:rPr>
          <w:spacing w:val="-7"/>
          <w:sz w:val="18"/>
        </w:rPr>
        <w:t xml:space="preserve"> </w:t>
      </w:r>
      <w:r>
        <w:rPr>
          <w:spacing w:val="-4"/>
          <w:sz w:val="18"/>
        </w:rPr>
        <w:t>assigned,</w:t>
      </w:r>
      <w:r>
        <w:rPr>
          <w:spacing w:val="-7"/>
          <w:sz w:val="18"/>
        </w:rPr>
        <w:t xml:space="preserve"> </w:t>
      </w:r>
      <w:r>
        <w:rPr>
          <w:spacing w:val="-4"/>
          <w:sz w:val="18"/>
        </w:rPr>
        <w:t>are:</w:t>
      </w:r>
    </w:p>
    <w:p w14:paraId="5C5D20B0" w14:textId="77777777" w:rsidR="00F4750B" w:rsidRDefault="00F4750B" w:rsidP="00F4750B">
      <w:pPr>
        <w:pStyle w:val="BodyText"/>
        <w:spacing w:before="7"/>
      </w:pPr>
      <w:r>
        <w:rPr>
          <w:noProof/>
        </w:rPr>
        <mc:AlternateContent>
          <mc:Choice Requires="wps">
            <w:drawing>
              <wp:anchor distT="0" distB="0" distL="0" distR="0" simplePos="0" relativeHeight="251689984" behindDoc="1" locked="0" layoutInCell="1" allowOverlap="1" wp14:anchorId="14BAD4F6" wp14:editId="5E88A866">
                <wp:simplePos x="0" y="0"/>
                <wp:positionH relativeFrom="page">
                  <wp:posOffset>1257300</wp:posOffset>
                </wp:positionH>
                <wp:positionV relativeFrom="paragraph">
                  <wp:posOffset>186690</wp:posOffset>
                </wp:positionV>
                <wp:extent cx="5817235" cy="1270"/>
                <wp:effectExtent l="0" t="0" r="0" b="0"/>
                <wp:wrapTopAndBottom/>
                <wp:docPr id="2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235" cy="1270"/>
                        </a:xfrm>
                        <a:custGeom>
                          <a:avLst/>
                          <a:gdLst>
                            <a:gd name="T0" fmla="+- 0 1980 1980"/>
                            <a:gd name="T1" fmla="*/ T0 w 9161"/>
                            <a:gd name="T2" fmla="+- 0 11141 1980"/>
                            <a:gd name="T3" fmla="*/ T2 w 9161"/>
                          </a:gdLst>
                          <a:ahLst/>
                          <a:cxnLst>
                            <a:cxn ang="0">
                              <a:pos x="T1" y="0"/>
                            </a:cxn>
                            <a:cxn ang="0">
                              <a:pos x="T3" y="0"/>
                            </a:cxn>
                          </a:cxnLst>
                          <a:rect l="0" t="0" r="r" b="b"/>
                          <a:pathLst>
                            <a:path w="9161">
                              <a:moveTo>
                                <a:pt x="0" y="0"/>
                              </a:moveTo>
                              <a:lnTo>
                                <a:pt x="916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5CB12" id="Freeform 9" o:spid="_x0000_s1026" style="position:absolute;margin-left:99pt;margin-top:14.7pt;width:458.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" path="m,l9161,e" filled="f" strokeweight=".20003mm">
                <v:path arrowok="t" o:connecttype="custom" o:connectlocs="0,0;5817235,0" o:connectangles="0,0"/>
                <w10:wrap type="topAndBottom" anchorx="page"/>
              </v:shape>
            </w:pict>
          </mc:Fallback>
        </mc:AlternateContent>
      </w:r>
    </w:p>
    <w:p w14:paraId="7BBBF592" w14:textId="77777777" w:rsidR="00F4750B" w:rsidRDefault="00F4750B" w:rsidP="00F4750B">
      <w:pPr>
        <w:tabs>
          <w:tab w:val="left" w:pos="6880"/>
          <w:tab w:val="left" w:pos="8859"/>
        </w:tabs>
        <w:spacing w:line="156" w:lineRule="exact"/>
        <w:ind w:left="2560"/>
        <w:rPr>
          <w:sz w:val="16"/>
        </w:rPr>
      </w:pPr>
      <w:r>
        <w:rPr>
          <w:sz w:val="16"/>
        </w:rPr>
        <w:t>(name of</w:t>
      </w:r>
      <w:r>
        <w:rPr>
          <w:spacing w:val="-2"/>
          <w:sz w:val="16"/>
        </w:rPr>
        <w:t xml:space="preserve"> </w:t>
      </w:r>
      <w:r>
        <w:rPr>
          <w:sz w:val="16"/>
        </w:rPr>
        <w:t>general</w:t>
      </w:r>
      <w:r>
        <w:rPr>
          <w:spacing w:val="-1"/>
          <w:sz w:val="16"/>
        </w:rPr>
        <w:t xml:space="preserve"> </w:t>
      </w:r>
      <w:r>
        <w:rPr>
          <w:sz w:val="16"/>
        </w:rPr>
        <w:t>partner)</w:t>
      </w:r>
      <w:r>
        <w:rPr>
          <w:sz w:val="16"/>
        </w:rPr>
        <w:tab/>
        <w:t>(SCC ID #,</w:t>
      </w:r>
      <w:r>
        <w:rPr>
          <w:spacing w:val="-3"/>
          <w:sz w:val="16"/>
        </w:rPr>
        <w:t xml:space="preserve"> </w:t>
      </w:r>
      <w:r>
        <w:rPr>
          <w:sz w:val="16"/>
        </w:rPr>
        <w:t>if</w:t>
      </w:r>
      <w:r>
        <w:rPr>
          <w:spacing w:val="-1"/>
          <w:sz w:val="16"/>
        </w:rPr>
        <w:t xml:space="preserve"> </w:t>
      </w:r>
      <w:r>
        <w:rPr>
          <w:sz w:val="16"/>
        </w:rPr>
        <w:t>assigned)</w:t>
      </w:r>
      <w:r>
        <w:rPr>
          <w:sz w:val="16"/>
        </w:rPr>
        <w:tab/>
        <w:t>(jurisdiction of</w:t>
      </w:r>
      <w:r>
        <w:rPr>
          <w:spacing w:val="-1"/>
          <w:sz w:val="16"/>
        </w:rPr>
        <w:t xml:space="preserve"> </w:t>
      </w:r>
      <w:r>
        <w:rPr>
          <w:sz w:val="16"/>
        </w:rPr>
        <w:t>organization)</w:t>
      </w:r>
    </w:p>
    <w:p w14:paraId="74C8E8FB" w14:textId="77777777" w:rsidR="00F4750B" w:rsidRDefault="00F4750B" w:rsidP="00F4750B">
      <w:pPr>
        <w:pStyle w:val="ListParagraph"/>
        <w:numPr>
          <w:ilvl w:val="1"/>
          <w:numId w:val="10"/>
        </w:numPr>
        <w:tabs>
          <w:tab w:val="left" w:pos="1660"/>
        </w:tabs>
        <w:spacing w:before="93"/>
        <w:rPr>
          <w:sz w:val="18"/>
        </w:rPr>
      </w:pPr>
      <w:r>
        <w:rPr>
          <w:sz w:val="18"/>
        </w:rPr>
        <w:t>Any other amendments or changes to matters stated or described in the</w:t>
      </w:r>
      <w:r>
        <w:rPr>
          <w:spacing w:val="-14"/>
          <w:sz w:val="18"/>
        </w:rPr>
        <w:t xml:space="preserve"> </w:t>
      </w:r>
      <w:r>
        <w:rPr>
          <w:sz w:val="18"/>
        </w:rPr>
        <w:t>application:</w:t>
      </w:r>
    </w:p>
    <w:p w14:paraId="5A9EEAA1" w14:textId="77777777" w:rsidR="00F4750B" w:rsidRDefault="00F4750B" w:rsidP="00F4750B">
      <w:pPr>
        <w:pStyle w:val="BodyText"/>
        <w:spacing w:before="5"/>
        <w:rPr>
          <w:sz w:val="25"/>
        </w:rPr>
      </w:pPr>
      <w:r>
        <w:rPr>
          <w:noProof/>
        </w:rPr>
        <mc:AlternateContent>
          <mc:Choice Requires="wps">
            <w:drawing>
              <wp:anchor distT="0" distB="0" distL="0" distR="0" simplePos="0" relativeHeight="251691008" behindDoc="1" locked="0" layoutInCell="1" allowOverlap="1" wp14:anchorId="3BB13263" wp14:editId="17E6D7EF">
                <wp:simplePos x="0" y="0"/>
                <wp:positionH relativeFrom="page">
                  <wp:posOffset>1266825</wp:posOffset>
                </wp:positionH>
                <wp:positionV relativeFrom="paragraph">
                  <wp:posOffset>214630</wp:posOffset>
                </wp:positionV>
                <wp:extent cx="5818505" cy="1270"/>
                <wp:effectExtent l="0" t="0" r="0" b="0"/>
                <wp:wrapTopAndBottom/>
                <wp:docPr id="2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8505" cy="1270"/>
                        </a:xfrm>
                        <a:custGeom>
                          <a:avLst/>
                          <a:gdLst>
                            <a:gd name="T0" fmla="+- 0 1995 1995"/>
                            <a:gd name="T1" fmla="*/ T0 w 9163"/>
                            <a:gd name="T2" fmla="+- 0 11157 1995"/>
                            <a:gd name="T3" fmla="*/ T2 w 9163"/>
                          </a:gdLst>
                          <a:ahLst/>
                          <a:cxnLst>
                            <a:cxn ang="0">
                              <a:pos x="T1" y="0"/>
                            </a:cxn>
                            <a:cxn ang="0">
                              <a:pos x="T3" y="0"/>
                            </a:cxn>
                          </a:cxnLst>
                          <a:rect l="0" t="0" r="r" b="b"/>
                          <a:pathLst>
                            <a:path w="9163">
                              <a:moveTo>
                                <a:pt x="0" y="0"/>
                              </a:moveTo>
                              <a:lnTo>
                                <a:pt x="916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B7AEA" id="Freeform 8" o:spid="_x0000_s1026" style="position:absolute;margin-left:99.75pt;margin-top:16.9pt;width:458.1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" path="m,l9162,e" filled="f" strokeweight=".20003mm">
                <v:path arrowok="t" o:connecttype="custom" o:connectlocs="0,0;5817870,0" o:connectangles="0,0"/>
                <w10:wrap type="topAndBottom" anchorx="page"/>
              </v:shape>
            </w:pict>
          </mc:Fallback>
        </mc:AlternateContent>
      </w:r>
    </w:p>
    <w:p w14:paraId="3E4B2938" w14:textId="77777777" w:rsidR="00F4750B" w:rsidRDefault="00F4750B" w:rsidP="00F4750B">
      <w:pPr>
        <w:pStyle w:val="BodyText"/>
        <w:spacing w:before="66"/>
        <w:ind w:left="1120"/>
      </w:pPr>
    </w:p>
    <w:p w14:paraId="1D9C0FA9" w14:textId="091D2618" w:rsidR="00F4750B" w:rsidRDefault="00F4750B" w:rsidP="00F4750B">
      <w:pPr>
        <w:pStyle w:val="BodyText"/>
        <w:spacing w:before="66"/>
        <w:ind w:left="1120"/>
      </w:pPr>
      <w:r>
        <w:t>Signature of general partner:</w:t>
      </w:r>
    </w:p>
    <w:p w14:paraId="071192D3" w14:textId="77777777" w:rsidR="00F4750B" w:rsidRDefault="00F4750B" w:rsidP="00F4750B">
      <w:pPr>
        <w:pStyle w:val="BodyText"/>
        <w:spacing w:before="6"/>
        <w:rPr>
          <w:sz w:val="29"/>
        </w:rPr>
      </w:pPr>
      <w:r>
        <w:rPr>
          <w:noProof/>
        </w:rPr>
        <mc:AlternateContent>
          <mc:Choice Requires="wps">
            <w:drawing>
              <wp:anchor distT="0" distB="0" distL="0" distR="0" simplePos="0" relativeHeight="251692032" behindDoc="1" locked="0" layoutInCell="1" allowOverlap="1" wp14:anchorId="0DF6A8BF" wp14:editId="4AB44E59">
                <wp:simplePos x="0" y="0"/>
                <wp:positionH relativeFrom="page">
                  <wp:posOffset>914400</wp:posOffset>
                </wp:positionH>
                <wp:positionV relativeFrom="paragraph">
                  <wp:posOffset>243840</wp:posOffset>
                </wp:positionV>
                <wp:extent cx="360426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4260" cy="1270"/>
                        </a:xfrm>
                        <a:custGeom>
                          <a:avLst/>
                          <a:gdLst>
                            <a:gd name="T0" fmla="+- 0 1440 1440"/>
                            <a:gd name="T1" fmla="*/ T0 w 5676"/>
                            <a:gd name="T2" fmla="+- 0 7116 1440"/>
                            <a:gd name="T3" fmla="*/ T2 w 5676"/>
                          </a:gdLst>
                          <a:ahLst/>
                          <a:cxnLst>
                            <a:cxn ang="0">
                              <a:pos x="T1" y="0"/>
                            </a:cxn>
                            <a:cxn ang="0">
                              <a:pos x="T3" y="0"/>
                            </a:cxn>
                          </a:cxnLst>
                          <a:rect l="0" t="0" r="r" b="b"/>
                          <a:pathLst>
                            <a:path w="5676">
                              <a:moveTo>
                                <a:pt x="0" y="0"/>
                              </a:moveTo>
                              <a:lnTo>
                                <a:pt x="567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3B5BA" id="Freeform 7" o:spid="_x0000_s1026" style="position:absolute;margin-left:1in;margin-top:19.2pt;width:283.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" path="m,l5676,e" filled="f" strokeweight=".20003mm">
                <v:path arrowok="t" o:connecttype="custom" o:connectlocs="0,0;3604260,0" o:connectangles="0,0"/>
                <w10:wrap type="topAndBottom" anchorx="page"/>
              </v:shape>
            </w:pict>
          </mc:Fallback>
        </mc:AlternateContent>
      </w:r>
      <w:r>
        <w:rPr>
          <w:noProof/>
        </w:rPr>
        <mc:AlternateContent>
          <mc:Choice Requires="wps">
            <w:drawing>
              <wp:anchor distT="0" distB="0" distL="0" distR="0" simplePos="0" relativeHeight="251693056" behindDoc="1" locked="0" layoutInCell="1" allowOverlap="1" wp14:anchorId="022E978F" wp14:editId="5078F9A7">
                <wp:simplePos x="0" y="0"/>
                <wp:positionH relativeFrom="page">
                  <wp:posOffset>5028565</wp:posOffset>
                </wp:positionH>
                <wp:positionV relativeFrom="paragraph">
                  <wp:posOffset>243840</wp:posOffset>
                </wp:positionV>
                <wp:extent cx="139128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1285" cy="1270"/>
                        </a:xfrm>
                        <a:custGeom>
                          <a:avLst/>
                          <a:gdLst>
                            <a:gd name="T0" fmla="+- 0 7919 7919"/>
                            <a:gd name="T1" fmla="*/ T0 w 2191"/>
                            <a:gd name="T2" fmla="+- 0 10110 7919"/>
                            <a:gd name="T3" fmla="*/ T2 w 2191"/>
                          </a:gdLst>
                          <a:ahLst/>
                          <a:cxnLst>
                            <a:cxn ang="0">
                              <a:pos x="T1" y="0"/>
                            </a:cxn>
                            <a:cxn ang="0">
                              <a:pos x="T3" y="0"/>
                            </a:cxn>
                          </a:cxnLst>
                          <a:rect l="0" t="0" r="r" b="b"/>
                          <a:pathLst>
                            <a:path w="2191">
                              <a:moveTo>
                                <a:pt x="0" y="0"/>
                              </a:moveTo>
                              <a:lnTo>
                                <a:pt x="219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469E5" id="Freeform 6" o:spid="_x0000_s1026" style="position:absolute;margin-left:395.95pt;margin-top:19.2pt;width:109.5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" path="m,l2191,e" filled="f" strokeweight=".20003mm">
                <v:path arrowok="t" o:connecttype="custom" o:connectlocs="0,0;1391285,0" o:connectangles="0,0"/>
                <w10:wrap type="topAndBottom" anchorx="page"/>
              </v:shape>
            </w:pict>
          </mc:Fallback>
        </mc:AlternateContent>
      </w:r>
    </w:p>
    <w:p w14:paraId="483A669E" w14:textId="77777777" w:rsidR="00F4750B" w:rsidRDefault="00F4750B" w:rsidP="00F4750B">
      <w:pPr>
        <w:tabs>
          <w:tab w:val="left" w:pos="8320"/>
        </w:tabs>
        <w:spacing w:line="156" w:lineRule="exact"/>
        <w:ind w:left="1840"/>
        <w:rPr>
          <w:sz w:val="16"/>
        </w:rPr>
      </w:pPr>
      <w:r>
        <w:rPr>
          <w:sz w:val="16"/>
        </w:rPr>
        <w:t>(signature)</w:t>
      </w:r>
      <w:r>
        <w:rPr>
          <w:sz w:val="16"/>
        </w:rPr>
        <w:tab/>
        <w:t>(date)</w:t>
      </w:r>
    </w:p>
    <w:p w14:paraId="037F9D8F" w14:textId="77777777" w:rsidR="00F4750B" w:rsidRDefault="00F4750B" w:rsidP="00F4750B">
      <w:pPr>
        <w:pStyle w:val="BodyText"/>
        <w:spacing w:before="6"/>
        <w:rPr>
          <w:sz w:val="29"/>
        </w:rPr>
      </w:pPr>
      <w:r>
        <w:rPr>
          <w:noProof/>
        </w:rPr>
        <mc:AlternateContent>
          <mc:Choice Requires="wps">
            <w:drawing>
              <wp:anchor distT="0" distB="0" distL="0" distR="0" simplePos="0" relativeHeight="251694080" behindDoc="1" locked="0" layoutInCell="1" allowOverlap="1" wp14:anchorId="4C0E580E" wp14:editId="5D550081">
                <wp:simplePos x="0" y="0"/>
                <wp:positionH relativeFrom="page">
                  <wp:posOffset>914400</wp:posOffset>
                </wp:positionH>
                <wp:positionV relativeFrom="paragraph">
                  <wp:posOffset>244475</wp:posOffset>
                </wp:positionV>
                <wp:extent cx="360426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4260" cy="1270"/>
                        </a:xfrm>
                        <a:custGeom>
                          <a:avLst/>
                          <a:gdLst>
                            <a:gd name="T0" fmla="+- 0 1440 1440"/>
                            <a:gd name="T1" fmla="*/ T0 w 5676"/>
                            <a:gd name="T2" fmla="+- 0 7116 1440"/>
                            <a:gd name="T3" fmla="*/ T2 w 5676"/>
                          </a:gdLst>
                          <a:ahLst/>
                          <a:cxnLst>
                            <a:cxn ang="0">
                              <a:pos x="T1" y="0"/>
                            </a:cxn>
                            <a:cxn ang="0">
                              <a:pos x="T3" y="0"/>
                            </a:cxn>
                          </a:cxnLst>
                          <a:rect l="0" t="0" r="r" b="b"/>
                          <a:pathLst>
                            <a:path w="5676">
                              <a:moveTo>
                                <a:pt x="0" y="0"/>
                              </a:moveTo>
                              <a:lnTo>
                                <a:pt x="567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6B511" id="Freeform 5" o:spid="_x0000_s1026" style="position:absolute;margin-left:1in;margin-top:19.25pt;width:283.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" path="m,l5676,e" filled="f" strokeweight=".20003mm">
                <v:path arrowok="t" o:connecttype="custom" o:connectlocs="0,0;3604260,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21013287" wp14:editId="45FC1A78">
                <wp:simplePos x="0" y="0"/>
                <wp:positionH relativeFrom="page">
                  <wp:posOffset>5028565</wp:posOffset>
                </wp:positionH>
                <wp:positionV relativeFrom="paragraph">
                  <wp:posOffset>244475</wp:posOffset>
                </wp:positionV>
                <wp:extent cx="208661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6610" cy="1270"/>
                        </a:xfrm>
                        <a:custGeom>
                          <a:avLst/>
                          <a:gdLst>
                            <a:gd name="T0" fmla="+- 0 7919 7919"/>
                            <a:gd name="T1" fmla="*/ T0 w 3286"/>
                            <a:gd name="T2" fmla="+- 0 11205 7919"/>
                            <a:gd name="T3" fmla="*/ T2 w 3286"/>
                          </a:gdLst>
                          <a:ahLst/>
                          <a:cxnLst>
                            <a:cxn ang="0">
                              <a:pos x="T1" y="0"/>
                            </a:cxn>
                            <a:cxn ang="0">
                              <a:pos x="T3" y="0"/>
                            </a:cxn>
                          </a:cxnLst>
                          <a:rect l="0" t="0" r="r" b="b"/>
                          <a:pathLst>
                            <a:path w="3286">
                              <a:moveTo>
                                <a:pt x="0" y="0"/>
                              </a:moveTo>
                              <a:lnTo>
                                <a:pt x="328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56962" id="Freeform 4" o:spid="_x0000_s1026" style="position:absolute;margin-left:395.95pt;margin-top:19.25pt;width:164.3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" path="m,l3286,e" filled="f" strokeweight=".20003mm">
                <v:path arrowok="t" o:connecttype="custom" o:connectlocs="0,0;2086610,0" o:connectangles="0,0"/>
                <w10:wrap type="topAndBottom" anchorx="page"/>
              </v:shape>
            </w:pict>
          </mc:Fallback>
        </mc:AlternateContent>
      </w:r>
    </w:p>
    <w:p w14:paraId="51CC287A" w14:textId="77777777" w:rsidR="00F4750B" w:rsidRDefault="00F4750B" w:rsidP="00F4750B">
      <w:pPr>
        <w:tabs>
          <w:tab w:val="left" w:pos="8318"/>
        </w:tabs>
        <w:spacing w:line="156" w:lineRule="exact"/>
        <w:ind w:left="1840"/>
        <w:rPr>
          <w:sz w:val="16"/>
        </w:rPr>
      </w:pPr>
      <w:r>
        <w:rPr>
          <w:sz w:val="16"/>
        </w:rPr>
        <w:t>(printed name</w:t>
      </w:r>
      <w:r>
        <w:rPr>
          <w:spacing w:val="-2"/>
          <w:sz w:val="16"/>
        </w:rPr>
        <w:t xml:space="preserve"> </w:t>
      </w:r>
      <w:r>
        <w:rPr>
          <w:sz w:val="16"/>
        </w:rPr>
        <w:t>and</w:t>
      </w:r>
      <w:r>
        <w:rPr>
          <w:spacing w:val="-1"/>
          <w:sz w:val="16"/>
        </w:rPr>
        <w:t xml:space="preserve"> </w:t>
      </w:r>
      <w:r>
        <w:rPr>
          <w:sz w:val="16"/>
        </w:rPr>
        <w:t>title)</w:t>
      </w:r>
      <w:r>
        <w:rPr>
          <w:sz w:val="16"/>
        </w:rPr>
        <w:tab/>
        <w:t>(telephone number (optional))</w:t>
      </w:r>
    </w:p>
    <w:p w14:paraId="2039ACA2" w14:textId="77777777" w:rsidR="00F4750B" w:rsidRDefault="00F4750B" w:rsidP="00F4750B">
      <w:pPr>
        <w:pStyle w:val="BodyText"/>
        <w:spacing w:before="6"/>
        <w:rPr>
          <w:sz w:val="29"/>
        </w:rPr>
      </w:pPr>
      <w:r>
        <w:rPr>
          <w:noProof/>
        </w:rPr>
        <mc:AlternateContent>
          <mc:Choice Requires="wps">
            <w:drawing>
              <wp:anchor distT="0" distB="0" distL="0" distR="0" simplePos="0" relativeHeight="251696128" behindDoc="1" locked="0" layoutInCell="1" allowOverlap="1" wp14:anchorId="7390349F" wp14:editId="7E3FBF74">
                <wp:simplePos x="0" y="0"/>
                <wp:positionH relativeFrom="page">
                  <wp:posOffset>3119755</wp:posOffset>
                </wp:positionH>
                <wp:positionV relativeFrom="paragraph">
                  <wp:posOffset>244475</wp:posOffset>
                </wp:positionV>
                <wp:extent cx="215011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0110" cy="1270"/>
                        </a:xfrm>
                        <a:custGeom>
                          <a:avLst/>
                          <a:gdLst>
                            <a:gd name="T0" fmla="+- 0 4913 4913"/>
                            <a:gd name="T1" fmla="*/ T0 w 3386"/>
                            <a:gd name="T2" fmla="+- 0 8298 4913"/>
                            <a:gd name="T3" fmla="*/ T2 w 3386"/>
                          </a:gdLst>
                          <a:ahLst/>
                          <a:cxnLst>
                            <a:cxn ang="0">
                              <a:pos x="T1" y="0"/>
                            </a:cxn>
                            <a:cxn ang="0">
                              <a:pos x="T3" y="0"/>
                            </a:cxn>
                          </a:cxnLst>
                          <a:rect l="0" t="0" r="r" b="b"/>
                          <a:pathLst>
                            <a:path w="3386">
                              <a:moveTo>
                                <a:pt x="0" y="0"/>
                              </a:moveTo>
                              <a:lnTo>
                                <a:pt x="3385"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EDB0B" id="Freeform 3" o:spid="_x0000_s1026" style="position:absolute;margin-left:245.65pt;margin-top:19.25pt;width:169.3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" path="m,l3385,e" filled="f" strokeweight=".20003mm">
                <v:path arrowok="t" o:connecttype="custom" o:connectlocs="0,0;2149475,0" o:connectangles="0,0"/>
                <w10:wrap type="topAndBottom" anchorx="page"/>
              </v:shape>
            </w:pict>
          </mc:Fallback>
        </mc:AlternateContent>
      </w:r>
    </w:p>
    <w:p w14:paraId="2A0EC390" w14:textId="1346404B" w:rsidR="00F4750B" w:rsidRPr="00F4750B" w:rsidRDefault="00F4750B" w:rsidP="00F4750B">
      <w:pPr>
        <w:spacing w:after="122" w:line="156" w:lineRule="exact"/>
        <w:ind w:left="4564" w:right="3733"/>
        <w:jc w:val="center"/>
        <w:rPr>
          <w:sz w:val="16"/>
        </w:rPr>
      </w:pPr>
      <w:r>
        <w:rPr>
          <w:sz w:val="16"/>
        </w:rPr>
        <w:t>(limited partnership’s SCC ID No.)</w:t>
      </w:r>
    </w:p>
    <w:sectPr w:rsidR="00F4750B" w:rsidRPr="00F4750B" w:rsidSect="00F4750B">
      <w:type w:val="continuous"/>
      <w:pgSz w:w="12240" w:h="15840"/>
      <w:pgMar w:top="300" w:right="180" w:bottom="280" w:left="320" w:header="720"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2079" w14:textId="77777777" w:rsidR="005F620E" w:rsidRDefault="005F620E" w:rsidP="00270059">
      <w:r>
        <w:separator/>
      </w:r>
    </w:p>
  </w:endnote>
  <w:endnote w:type="continuationSeparator" w:id="0">
    <w:p w14:paraId="39FC5FD8" w14:textId="77777777" w:rsidR="005F620E" w:rsidRDefault="005F620E" w:rsidP="0027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4F2E" w14:textId="77777777" w:rsidR="007C5CCC" w:rsidRDefault="007C5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E51B" w14:textId="6E030C2B" w:rsidR="00766338" w:rsidRPr="00BB10D0" w:rsidRDefault="00766338" w:rsidP="006C4A2D">
    <w:pPr>
      <w:pStyle w:val="Footer"/>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AA1D9" w14:textId="77777777" w:rsidR="007C5CCC" w:rsidRDefault="007C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E5839" w14:textId="77777777" w:rsidR="005F620E" w:rsidRDefault="005F620E" w:rsidP="00270059">
      <w:r>
        <w:separator/>
      </w:r>
    </w:p>
  </w:footnote>
  <w:footnote w:type="continuationSeparator" w:id="0">
    <w:p w14:paraId="2A3AA642" w14:textId="77777777" w:rsidR="005F620E" w:rsidRDefault="005F620E" w:rsidP="0027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7AF4" w14:textId="77777777" w:rsidR="007C5CCC" w:rsidRDefault="007C5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25A6" w14:textId="77777777" w:rsidR="007C5CCC" w:rsidRDefault="007C5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FBC2" w14:textId="77777777" w:rsidR="007C5CCC" w:rsidRDefault="007C5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B6B"/>
    <w:multiLevelType w:val="hybridMultilevel"/>
    <w:tmpl w:val="A67EC830"/>
    <w:lvl w:ilvl="0" w:tplc="946C597E">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E6542"/>
    <w:multiLevelType w:val="singleLevel"/>
    <w:tmpl w:val="E8140238"/>
    <w:lvl w:ilvl="0">
      <w:start w:val="1"/>
      <w:numFmt w:val="decimal"/>
      <w:lvlText w:val="(%1)"/>
      <w:lvlJc w:val="left"/>
      <w:pPr>
        <w:tabs>
          <w:tab w:val="num" w:pos="1470"/>
        </w:tabs>
        <w:ind w:left="1470" w:hanging="390"/>
      </w:pPr>
    </w:lvl>
  </w:abstractNum>
  <w:abstractNum w:abstractNumId="2" w15:restartNumberingAfterBreak="0">
    <w:nsid w:val="0C6E04A7"/>
    <w:multiLevelType w:val="hybridMultilevel"/>
    <w:tmpl w:val="ED9C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50438"/>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4"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1C57FF"/>
    <w:multiLevelType w:val="hybridMultilevel"/>
    <w:tmpl w:val="4128045A"/>
    <w:lvl w:ilvl="0" w:tplc="4B3E033E">
      <w:start w:val="1"/>
      <w:numFmt w:val="decimal"/>
      <w:lvlText w:val="%1."/>
      <w:lvlJc w:val="left"/>
      <w:pPr>
        <w:ind w:left="1370" w:hanging="251"/>
        <w:jc w:val="left"/>
      </w:pPr>
      <w:rPr>
        <w:rFonts w:ascii="Arial" w:eastAsia="Arial" w:hAnsi="Arial" w:cs="Arial" w:hint="default"/>
        <w:spacing w:val="-2"/>
        <w:w w:val="99"/>
        <w:sz w:val="18"/>
        <w:szCs w:val="18"/>
      </w:rPr>
    </w:lvl>
    <w:lvl w:ilvl="1" w:tplc="A6DCBECC">
      <w:start w:val="1"/>
      <w:numFmt w:val="upperLetter"/>
      <w:lvlText w:val="%2."/>
      <w:lvlJc w:val="left"/>
      <w:pPr>
        <w:ind w:left="1659" w:hanging="270"/>
        <w:jc w:val="left"/>
      </w:pPr>
      <w:rPr>
        <w:rFonts w:ascii="Arial" w:eastAsia="Arial" w:hAnsi="Arial" w:cs="Arial" w:hint="default"/>
        <w:spacing w:val="-1"/>
        <w:w w:val="100"/>
        <w:sz w:val="18"/>
        <w:szCs w:val="18"/>
      </w:rPr>
    </w:lvl>
    <w:lvl w:ilvl="2" w:tplc="4E50B4CE">
      <w:numFmt w:val="bullet"/>
      <w:lvlText w:val="•"/>
      <w:lvlJc w:val="left"/>
      <w:pPr>
        <w:ind w:left="2780" w:hanging="270"/>
      </w:pPr>
      <w:rPr>
        <w:rFonts w:hint="default"/>
      </w:rPr>
    </w:lvl>
    <w:lvl w:ilvl="3" w:tplc="E15417E6">
      <w:numFmt w:val="bullet"/>
      <w:lvlText w:val="•"/>
      <w:lvlJc w:val="left"/>
      <w:pPr>
        <w:ind w:left="3900" w:hanging="270"/>
      </w:pPr>
      <w:rPr>
        <w:rFonts w:hint="default"/>
      </w:rPr>
    </w:lvl>
    <w:lvl w:ilvl="4" w:tplc="1EBA4B72">
      <w:numFmt w:val="bullet"/>
      <w:lvlText w:val="•"/>
      <w:lvlJc w:val="left"/>
      <w:pPr>
        <w:ind w:left="5020" w:hanging="270"/>
      </w:pPr>
      <w:rPr>
        <w:rFonts w:hint="default"/>
      </w:rPr>
    </w:lvl>
    <w:lvl w:ilvl="5" w:tplc="E1505B58">
      <w:numFmt w:val="bullet"/>
      <w:lvlText w:val="•"/>
      <w:lvlJc w:val="left"/>
      <w:pPr>
        <w:ind w:left="6140" w:hanging="270"/>
      </w:pPr>
      <w:rPr>
        <w:rFonts w:hint="default"/>
      </w:rPr>
    </w:lvl>
    <w:lvl w:ilvl="6" w:tplc="93489784">
      <w:numFmt w:val="bullet"/>
      <w:lvlText w:val="•"/>
      <w:lvlJc w:val="left"/>
      <w:pPr>
        <w:ind w:left="7260" w:hanging="270"/>
      </w:pPr>
      <w:rPr>
        <w:rFonts w:hint="default"/>
      </w:rPr>
    </w:lvl>
    <w:lvl w:ilvl="7" w:tplc="07580236">
      <w:numFmt w:val="bullet"/>
      <w:lvlText w:val="•"/>
      <w:lvlJc w:val="left"/>
      <w:pPr>
        <w:ind w:left="8380" w:hanging="270"/>
      </w:pPr>
      <w:rPr>
        <w:rFonts w:hint="default"/>
      </w:rPr>
    </w:lvl>
    <w:lvl w:ilvl="8" w:tplc="50FA0A1C">
      <w:numFmt w:val="bullet"/>
      <w:lvlText w:val="•"/>
      <w:lvlJc w:val="left"/>
      <w:pPr>
        <w:ind w:left="9500" w:hanging="270"/>
      </w:pPr>
      <w:rPr>
        <w:rFonts w:hint="default"/>
      </w:rPr>
    </w:lvl>
  </w:abstractNum>
  <w:abstractNum w:abstractNumId="6"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8E3A04"/>
    <w:multiLevelType w:val="hybridMultilevel"/>
    <w:tmpl w:val="E94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63A61"/>
    <w:multiLevelType w:val="hybridMultilevel"/>
    <w:tmpl w:val="BE02D34A"/>
    <w:lvl w:ilvl="0" w:tplc="6818F9BE">
      <w:start w:val="1"/>
      <w:numFmt w:val="decimal"/>
      <w:lvlText w:val="%1."/>
      <w:lvlJc w:val="left"/>
      <w:pPr>
        <w:ind w:left="1389" w:hanging="270"/>
      </w:pPr>
      <w:rPr>
        <w:rFonts w:hint="default"/>
        <w:w w:val="100"/>
      </w:rPr>
    </w:lvl>
    <w:lvl w:ilvl="1" w:tplc="72628D0C">
      <w:start w:val="2"/>
      <w:numFmt w:val="upperLetter"/>
      <w:lvlText w:val="%2."/>
      <w:lvlJc w:val="left"/>
      <w:pPr>
        <w:ind w:left="1689" w:hanging="300"/>
      </w:pPr>
      <w:rPr>
        <w:rFonts w:ascii="Arial" w:eastAsia="Arial" w:hAnsi="Arial" w:cs="Arial" w:hint="default"/>
        <w:w w:val="100"/>
        <w:sz w:val="20"/>
        <w:szCs w:val="20"/>
      </w:rPr>
    </w:lvl>
    <w:lvl w:ilvl="2" w:tplc="8D0802DE">
      <w:start w:val="1"/>
      <w:numFmt w:val="decimal"/>
      <w:lvlText w:val="(%3)"/>
      <w:lvlJc w:val="left"/>
      <w:pPr>
        <w:ind w:left="1929" w:hanging="313"/>
      </w:pPr>
      <w:rPr>
        <w:rFonts w:ascii="Arial" w:eastAsia="Arial" w:hAnsi="Arial" w:cs="Arial" w:hint="default"/>
        <w:spacing w:val="-1"/>
        <w:w w:val="100"/>
        <w:sz w:val="20"/>
        <w:szCs w:val="20"/>
      </w:rPr>
    </w:lvl>
    <w:lvl w:ilvl="3" w:tplc="7D00E01E">
      <w:numFmt w:val="bullet"/>
      <w:lvlText w:val=""/>
      <w:lvlJc w:val="left"/>
      <w:pPr>
        <w:ind w:left="2172" w:hanging="243"/>
      </w:pPr>
      <w:rPr>
        <w:rFonts w:ascii="Wingdings" w:eastAsia="Wingdings" w:hAnsi="Wingdings" w:cs="Wingdings" w:hint="default"/>
        <w:w w:val="99"/>
        <w:sz w:val="22"/>
        <w:szCs w:val="22"/>
      </w:rPr>
    </w:lvl>
    <w:lvl w:ilvl="4" w:tplc="89A618D2">
      <w:numFmt w:val="bullet"/>
      <w:lvlText w:val="•"/>
      <w:lvlJc w:val="left"/>
      <w:pPr>
        <w:ind w:left="2180" w:hanging="243"/>
      </w:pPr>
      <w:rPr>
        <w:rFonts w:hint="default"/>
      </w:rPr>
    </w:lvl>
    <w:lvl w:ilvl="5" w:tplc="84BA73A0">
      <w:numFmt w:val="bullet"/>
      <w:lvlText w:val="•"/>
      <w:lvlJc w:val="left"/>
      <w:pPr>
        <w:ind w:left="3773" w:hanging="243"/>
      </w:pPr>
      <w:rPr>
        <w:rFonts w:hint="default"/>
      </w:rPr>
    </w:lvl>
    <w:lvl w:ilvl="6" w:tplc="5C12862E">
      <w:numFmt w:val="bullet"/>
      <w:lvlText w:val="•"/>
      <w:lvlJc w:val="left"/>
      <w:pPr>
        <w:ind w:left="5366" w:hanging="243"/>
      </w:pPr>
      <w:rPr>
        <w:rFonts w:hint="default"/>
      </w:rPr>
    </w:lvl>
    <w:lvl w:ilvl="7" w:tplc="26DAF904">
      <w:numFmt w:val="bullet"/>
      <w:lvlText w:val="•"/>
      <w:lvlJc w:val="left"/>
      <w:pPr>
        <w:ind w:left="6960" w:hanging="243"/>
      </w:pPr>
      <w:rPr>
        <w:rFonts w:hint="default"/>
      </w:rPr>
    </w:lvl>
    <w:lvl w:ilvl="8" w:tplc="CCA2D714">
      <w:numFmt w:val="bullet"/>
      <w:lvlText w:val="•"/>
      <w:lvlJc w:val="left"/>
      <w:pPr>
        <w:ind w:left="8553" w:hanging="243"/>
      </w:pPr>
      <w:rPr>
        <w:rFonts w:hint="default"/>
      </w:rPr>
    </w:lvl>
  </w:abstractNum>
  <w:abstractNum w:abstractNumId="9" w15:restartNumberingAfterBreak="0">
    <w:nsid w:val="4C5A53CB"/>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num w:numId="1">
    <w:abstractNumId w:val="3"/>
  </w:num>
  <w:num w:numId="2">
    <w:abstractNumId w:val="2"/>
  </w:num>
  <w:num w:numId="3">
    <w:abstractNumId w:val="6"/>
  </w:num>
  <w:num w:numId="4">
    <w:abstractNumId w:val="7"/>
  </w:num>
  <w:num w:numId="5">
    <w:abstractNumId w:val="4"/>
  </w:num>
  <w:num w:numId="6">
    <w:abstractNumId w:val="9"/>
  </w:num>
  <w:num w:numId="7">
    <w:abstractNumId w:val="1"/>
    <w:lvlOverride w:ilvl="0">
      <w:startOverride w:val="1"/>
    </w:lvlOverride>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Roman"/>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E8"/>
    <w:rsid w:val="000431F4"/>
    <w:rsid w:val="00251D5D"/>
    <w:rsid w:val="00270059"/>
    <w:rsid w:val="002F44E8"/>
    <w:rsid w:val="003249AE"/>
    <w:rsid w:val="0033051A"/>
    <w:rsid w:val="00424F66"/>
    <w:rsid w:val="005624A3"/>
    <w:rsid w:val="00587BCF"/>
    <w:rsid w:val="005A2911"/>
    <w:rsid w:val="005E2A5A"/>
    <w:rsid w:val="005F620E"/>
    <w:rsid w:val="00612EBE"/>
    <w:rsid w:val="00740155"/>
    <w:rsid w:val="00766338"/>
    <w:rsid w:val="007C5CCC"/>
    <w:rsid w:val="00814995"/>
    <w:rsid w:val="008E1193"/>
    <w:rsid w:val="00990EBD"/>
    <w:rsid w:val="00AF328D"/>
    <w:rsid w:val="00BC42E0"/>
    <w:rsid w:val="00CA0BE8"/>
    <w:rsid w:val="00D15BF2"/>
    <w:rsid w:val="00D837A7"/>
    <w:rsid w:val="00DB5ACF"/>
    <w:rsid w:val="00DC5DC9"/>
    <w:rsid w:val="00E40BC0"/>
    <w:rsid w:val="00E6510F"/>
    <w:rsid w:val="00F4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4F148"/>
  <w15:docId w15:val="{0859A0C8-80F1-4044-9F44-33AB39A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rPr>
  </w:style>
  <w:style w:type="paragraph" w:styleId="Heading2">
    <w:name w:val="heading 2"/>
    <w:basedOn w:val="Normal"/>
    <w:uiPriority w:val="1"/>
    <w:qFormat/>
    <w:pPr>
      <w:ind w:left="1830" w:hanging="27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83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059"/>
    <w:pPr>
      <w:tabs>
        <w:tab w:val="center" w:pos="4680"/>
        <w:tab w:val="right" w:pos="9360"/>
      </w:tabs>
    </w:pPr>
  </w:style>
  <w:style w:type="character" w:customStyle="1" w:styleId="HeaderChar">
    <w:name w:val="Header Char"/>
    <w:basedOn w:val="DefaultParagraphFont"/>
    <w:link w:val="Header"/>
    <w:uiPriority w:val="99"/>
    <w:rsid w:val="00270059"/>
    <w:rPr>
      <w:rFonts w:ascii="Arial" w:eastAsia="Arial" w:hAnsi="Arial" w:cs="Arial"/>
    </w:rPr>
  </w:style>
  <w:style w:type="paragraph" w:styleId="Footer">
    <w:name w:val="footer"/>
    <w:basedOn w:val="Normal"/>
    <w:link w:val="FooterChar"/>
    <w:uiPriority w:val="99"/>
    <w:unhideWhenUsed/>
    <w:rsid w:val="00270059"/>
    <w:pPr>
      <w:tabs>
        <w:tab w:val="center" w:pos="4680"/>
        <w:tab w:val="right" w:pos="9360"/>
      </w:tabs>
    </w:pPr>
  </w:style>
  <w:style w:type="character" w:customStyle="1" w:styleId="FooterChar">
    <w:name w:val="Footer Char"/>
    <w:basedOn w:val="DefaultParagraphFont"/>
    <w:link w:val="Footer"/>
    <w:uiPriority w:val="99"/>
    <w:rsid w:val="00270059"/>
    <w:rPr>
      <w:rFonts w:ascii="Arial" w:eastAsia="Arial" w:hAnsi="Arial" w:cs="Arial"/>
    </w:rPr>
  </w:style>
  <w:style w:type="character" w:styleId="Hyperlink">
    <w:name w:val="Hyperlink"/>
    <w:basedOn w:val="DefaultParagraphFont"/>
    <w:uiPriority w:val="99"/>
    <w:unhideWhenUsed/>
    <w:rsid w:val="00766338"/>
    <w:rPr>
      <w:color w:val="0000FF" w:themeColor="hyperlink"/>
      <w:u w:val="single"/>
    </w:rPr>
  </w:style>
  <w:style w:type="character" w:styleId="UnresolvedMention">
    <w:name w:val="Unresolved Mention"/>
    <w:basedOn w:val="DefaultParagraphFont"/>
    <w:uiPriority w:val="99"/>
    <w:semiHidden/>
    <w:unhideWhenUsed/>
    <w:rsid w:val="00766338"/>
    <w:rPr>
      <w:color w:val="808080"/>
      <w:shd w:val="clear" w:color="auto" w:fill="E6E6E6"/>
    </w:rPr>
  </w:style>
  <w:style w:type="paragraph" w:styleId="NoSpacing">
    <w:name w:val="No Spacing"/>
    <w:uiPriority w:val="1"/>
    <w:qFormat/>
    <w:rsid w:val="00766338"/>
    <w:pPr>
      <w:widowControl/>
      <w:autoSpaceDE/>
      <w:autoSpaceDN/>
    </w:pPr>
    <w:rPr>
      <w:rFonts w:ascii="Calibri" w:eastAsia="Calibri" w:hAnsi="Calibri" w:cs="Times New Roman"/>
    </w:rPr>
  </w:style>
  <w:style w:type="paragraph" w:styleId="BodyText2">
    <w:name w:val="Body Text 2"/>
    <w:basedOn w:val="Normal"/>
    <w:link w:val="BodyText2Char"/>
    <w:uiPriority w:val="99"/>
    <w:semiHidden/>
    <w:unhideWhenUsed/>
    <w:rsid w:val="00BC42E0"/>
    <w:pPr>
      <w:spacing w:after="120" w:line="480" w:lineRule="auto"/>
    </w:pPr>
  </w:style>
  <w:style w:type="character" w:customStyle="1" w:styleId="BodyText2Char">
    <w:name w:val="Body Text 2 Char"/>
    <w:basedOn w:val="DefaultParagraphFont"/>
    <w:link w:val="BodyText2"/>
    <w:uiPriority w:val="99"/>
    <w:semiHidden/>
    <w:rsid w:val="00BC42E0"/>
    <w:rPr>
      <w:rFonts w:ascii="Arial" w:eastAsia="Arial" w:hAnsi="Arial" w:cs="Arial"/>
    </w:rPr>
  </w:style>
  <w:style w:type="paragraph" w:styleId="BodyTextIndent">
    <w:name w:val="Body Text Indent"/>
    <w:basedOn w:val="Normal"/>
    <w:link w:val="BodyTextIndentChar"/>
    <w:uiPriority w:val="99"/>
    <w:unhideWhenUsed/>
    <w:rsid w:val="00BC42E0"/>
    <w:pPr>
      <w:spacing w:after="120"/>
      <w:ind w:left="360"/>
    </w:pPr>
  </w:style>
  <w:style w:type="character" w:customStyle="1" w:styleId="BodyTextIndentChar">
    <w:name w:val="Body Text Indent Char"/>
    <w:basedOn w:val="DefaultParagraphFont"/>
    <w:link w:val="BodyTextIndent"/>
    <w:uiPriority w:val="99"/>
    <w:rsid w:val="00BC42E0"/>
    <w:rPr>
      <w:rFonts w:ascii="Arial" w:eastAsia="Arial" w:hAnsi="Arial" w:cs="Arial"/>
    </w:rPr>
  </w:style>
  <w:style w:type="paragraph" w:styleId="BodyTextIndent3">
    <w:name w:val="Body Text Indent 3"/>
    <w:basedOn w:val="Normal"/>
    <w:link w:val="BodyTextIndent3Char"/>
    <w:uiPriority w:val="99"/>
    <w:semiHidden/>
    <w:unhideWhenUsed/>
    <w:rsid w:val="00BC42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42E0"/>
    <w:rPr>
      <w:rFonts w:ascii="Arial" w:eastAsia="Arial" w:hAnsi="Arial" w:cs="Arial"/>
      <w:sz w:val="16"/>
      <w:szCs w:val="16"/>
    </w:rPr>
  </w:style>
  <w:style w:type="paragraph" w:styleId="EndnoteText">
    <w:name w:val="endnote text"/>
    <w:basedOn w:val="Normal"/>
    <w:link w:val="EndnoteTextChar"/>
    <w:semiHidden/>
    <w:unhideWhenUsed/>
    <w:rsid w:val="00BC42E0"/>
    <w:pPr>
      <w:widowControl/>
      <w:autoSpaceDE/>
      <w:autoSpaceDN/>
    </w:pPr>
    <w:rPr>
      <w:rFonts w:ascii="CG Times (WN)" w:eastAsia="Times New Roman" w:hAnsi="CG Times (WN)" w:cs="Times New Roman"/>
      <w:sz w:val="20"/>
      <w:szCs w:val="20"/>
    </w:rPr>
  </w:style>
  <w:style w:type="character" w:customStyle="1" w:styleId="EndnoteTextChar">
    <w:name w:val="Endnote Text Char"/>
    <w:basedOn w:val="DefaultParagraphFont"/>
    <w:link w:val="EndnoteText"/>
    <w:semiHidden/>
    <w:rsid w:val="00BC42E0"/>
    <w:rPr>
      <w:rFonts w:ascii="CG Times (WN)" w:eastAsia="Times New Roman" w:hAnsi="CG Times (WN)" w:cs="Times New Roman"/>
      <w:sz w:val="20"/>
      <w:szCs w:val="20"/>
    </w:rPr>
  </w:style>
  <w:style w:type="character" w:styleId="FollowedHyperlink">
    <w:name w:val="FollowedHyperlink"/>
    <w:basedOn w:val="DefaultParagraphFont"/>
    <w:uiPriority w:val="99"/>
    <w:semiHidden/>
    <w:unhideWhenUsed/>
    <w:rsid w:val="00F475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867082">
      <w:bodyDiv w:val="1"/>
      <w:marLeft w:val="0"/>
      <w:marRight w:val="0"/>
      <w:marTop w:val="0"/>
      <w:marBottom w:val="0"/>
      <w:divBdr>
        <w:top w:val="none" w:sz="0" w:space="0" w:color="auto"/>
        <w:left w:val="none" w:sz="0" w:space="0" w:color="auto"/>
        <w:bottom w:val="none" w:sz="0" w:space="0" w:color="auto"/>
        <w:right w:val="none" w:sz="0" w:space="0" w:color="auto"/>
      </w:divBdr>
    </w:div>
    <w:div w:id="957298987">
      <w:bodyDiv w:val="1"/>
      <w:marLeft w:val="0"/>
      <w:marRight w:val="0"/>
      <w:marTop w:val="0"/>
      <w:marBottom w:val="0"/>
      <w:divBdr>
        <w:top w:val="none" w:sz="0" w:space="0" w:color="auto"/>
        <w:left w:val="none" w:sz="0" w:space="0" w:color="auto"/>
        <w:bottom w:val="none" w:sz="0" w:space="0" w:color="auto"/>
        <w:right w:val="none" w:sz="0" w:space="0" w:color="auto"/>
      </w:divBdr>
    </w:div>
    <w:div w:id="1336303545">
      <w:bodyDiv w:val="1"/>
      <w:marLeft w:val="0"/>
      <w:marRight w:val="0"/>
      <w:marTop w:val="0"/>
      <w:marBottom w:val="0"/>
      <w:divBdr>
        <w:top w:val="none" w:sz="0" w:space="0" w:color="auto"/>
        <w:left w:val="none" w:sz="0" w:space="0" w:color="auto"/>
        <w:bottom w:val="none" w:sz="0" w:space="0" w:color="auto"/>
        <w:right w:val="none" w:sz="0" w:space="0" w:color="auto"/>
      </w:divBdr>
    </w:div>
    <w:div w:id="1932658467">
      <w:bodyDiv w:val="1"/>
      <w:marLeft w:val="0"/>
      <w:marRight w:val="0"/>
      <w:marTop w:val="0"/>
      <w:marBottom w:val="0"/>
      <w:divBdr>
        <w:top w:val="none" w:sz="0" w:space="0" w:color="auto"/>
        <w:left w:val="none" w:sz="0" w:space="0" w:color="auto"/>
        <w:bottom w:val="none" w:sz="0" w:space="0" w:color="auto"/>
        <w:right w:val="none" w:sz="0" w:space="0" w:color="auto"/>
      </w:divBdr>
    </w:div>
    <w:div w:id="2072077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Foreign-Limited-Partnership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cc.virginia.gov/pages/Online-Forms-Reque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jpeg"/><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46177-6DDD-42DA-94FF-95DE5692753B}">
  <ds:schemaRefs>
    <ds:schemaRef ds:uri="http://schemas.microsoft.com/sharepoint/v3/contenttype/forms"/>
  </ds:schemaRefs>
</ds:datastoreItem>
</file>

<file path=customXml/itemProps2.xml><?xml version="1.0" encoding="utf-8"?>
<ds:datastoreItem xmlns:ds="http://schemas.openxmlformats.org/officeDocument/2006/customXml" ds:itemID="{2E097C68-F5F8-4BFF-B0F0-02407CF08205}"/>
</file>

<file path=customXml/itemProps3.xml><?xml version="1.0" encoding="utf-8"?>
<ds:datastoreItem xmlns:ds="http://schemas.openxmlformats.org/officeDocument/2006/customXml" ds:itemID="{4B1F1ADC-3F3D-49FF-B715-D18C01CE6E47}">
  <ds:schemaRefs>
    <ds:schemaRef ds:uri="http://schemas.microsoft.com/office/2006/metadata/properties"/>
    <ds:schemaRef ds:uri="http://schemas.microsoft.com/office/infopath/2007/PartnerControls"/>
    <ds:schemaRef ds:uri="0f3f70c1-58d1-4b5d-b8ab-2d7f9943ce9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bta1212 revised 0705.doc</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bta1212 revised 0705.doc</dc:title>
  <dc:creator>SHOCKADAY</dc:creator>
  <cp:lastModifiedBy>Sydney Hannon</cp:lastModifiedBy>
  <cp:revision>5</cp:revision>
  <dcterms:created xsi:type="dcterms:W3CDTF">2020-08-18T17:26:00Z</dcterms:created>
  <dcterms:modified xsi:type="dcterms:W3CDTF">2020-08-18T17:51:00Z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2005-06-30T00:00:00Z</vt:filetime>
  </property>
  <property fmtid="{D5CDD505-2E9C-101B-9397-08002B2CF9AE}" pid="3" name="Creator">
    <vt:lpwstr>PScript5.dll Version 5.2</vt:lpwstr>
  </property>
  <property fmtid="{D5CDD505-2E9C-101B-9397-08002B2CF9AE}" pid="4" name="LastSaved">
    <vt:filetime>2019-12-04T00:00:00Z</vt:filetime>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THUDGINS@scc.virginia.gov</vt:lpwstr>
  </property>
  <property fmtid="{D5CDD505-2E9C-101B-9397-08002B2CF9AE}" pid="8" name="MSIP_Label_46978d1b-6ed2-4706-b37d-344011273722_SetDate">
    <vt:lpwstr>2019-12-04T21:31:09.2280132Z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d6e4a9fa-7f40-4933-b80c-81f632cff3fe</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y fmtid="{D5CDD505-2E9C-101B-9397-08002B2CF9AE}" pid="14" name="ContentTypeId">
    <vt:lpwstr>0x010100361B02C14893D742B6995835449ABC87</vt:lpwstr>
  </property>
</Properties>
</file>